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9A2" w:rsidRPr="00DD6F22" w:rsidRDefault="00EB3A9D" w:rsidP="009F39A2">
      <w:pPr>
        <w:spacing w:after="0"/>
        <w:jc w:val="both"/>
        <w:rPr>
          <w:rFonts w:asciiTheme="majorHAnsi" w:hAnsiTheme="majorHAnsi" w:cs="Arial"/>
          <w:b/>
          <w:bCs/>
          <w:sz w:val="20"/>
        </w:rPr>
      </w:pPr>
      <w:r>
        <w:rPr>
          <w:rFonts w:asciiTheme="majorHAnsi" w:hAnsiTheme="majorHAnsi" w:cs="Arial"/>
          <w:b/>
          <w:bCs/>
          <w:sz w:val="20"/>
        </w:rPr>
        <w:t>ARAVINDHAN C</w:t>
      </w:r>
    </w:p>
    <w:p w:rsidR="009F39A2" w:rsidRPr="00DD654A" w:rsidRDefault="002B619B" w:rsidP="009F39A2">
      <w:pPr>
        <w:spacing w:after="0" w:line="240" w:lineRule="auto"/>
        <w:rPr>
          <w:rFonts w:asciiTheme="majorHAnsi" w:hAnsiTheme="majorHAnsi" w:cs="Arial"/>
          <w:b/>
          <w:bCs/>
          <w:caps/>
          <w:sz w:val="20"/>
        </w:rPr>
      </w:pPr>
      <w:r>
        <w:rPr>
          <w:rFonts w:asciiTheme="majorHAnsi" w:hAnsiTheme="majorHAnsi" w:cs="Arial"/>
          <w:bCs/>
          <w:caps/>
          <w:sz w:val="20"/>
        </w:rPr>
        <w:t>CHENNAI: -</w:t>
      </w:r>
      <w:r w:rsidR="00DD6F22">
        <w:rPr>
          <w:rFonts w:asciiTheme="majorHAnsi" w:hAnsiTheme="majorHAnsi" w:cs="Arial"/>
          <w:bCs/>
          <w:caps/>
          <w:sz w:val="20"/>
        </w:rPr>
        <w:t>600116</w:t>
      </w:r>
      <w:r w:rsidR="009F39A2" w:rsidRPr="00DD654A">
        <w:rPr>
          <w:rFonts w:asciiTheme="majorHAnsi" w:hAnsiTheme="majorHAnsi" w:cs="Arial"/>
          <w:bCs/>
          <w:caps/>
          <w:sz w:val="20"/>
        </w:rPr>
        <w:t xml:space="preserve">, </w:t>
      </w:r>
      <w:r w:rsidR="00DD6F22">
        <w:rPr>
          <w:rFonts w:asciiTheme="majorHAnsi" w:hAnsiTheme="majorHAnsi" w:cs="Arial"/>
          <w:bCs/>
          <w:caps/>
          <w:sz w:val="20"/>
        </w:rPr>
        <w:t>tamilnadu</w:t>
      </w:r>
    </w:p>
    <w:p w:rsidR="00DD6F22" w:rsidRDefault="00121E46" w:rsidP="009F39A2">
      <w:pPr>
        <w:shd w:val="clear" w:color="auto" w:fill="FFFFFF"/>
        <w:spacing w:after="0"/>
        <w:jc w:val="both"/>
        <w:rPr>
          <w:rFonts w:asciiTheme="majorHAnsi" w:hAnsiTheme="majorHAnsi" w:cs="Arial"/>
          <w:sz w:val="20"/>
          <w:u w:val="single"/>
        </w:rPr>
      </w:pPr>
      <w:r w:rsidRPr="00DD654A">
        <w:rPr>
          <w:rFonts w:asciiTheme="majorHAnsi" w:hAnsiTheme="majorHAnsi" w:cs="Arial"/>
          <w:bCs/>
          <w:color w:val="000000"/>
          <w:sz w:val="20"/>
        </w:rPr>
        <w:t>Mail:</w:t>
      </w:r>
      <w:hyperlink r:id="rId5" w:history="1">
        <w:r w:rsidRPr="009C74D5">
          <w:rPr>
            <w:rStyle w:val="Hyperlink"/>
            <w:rFonts w:asciiTheme="majorHAnsi" w:hAnsiTheme="majorHAnsi" w:cs="Arial"/>
            <w:sz w:val="20"/>
          </w:rPr>
          <w:t>aravindhan1204@gmail.com</w:t>
        </w:r>
      </w:hyperlink>
    </w:p>
    <w:p w:rsidR="009F39A2" w:rsidRDefault="009F39A2" w:rsidP="009F39A2">
      <w:pPr>
        <w:spacing w:after="0"/>
        <w:jc w:val="both"/>
        <w:rPr>
          <w:rFonts w:asciiTheme="majorHAnsi" w:hAnsiTheme="majorHAnsi" w:cs="Arial"/>
          <w:bCs/>
          <w:color w:val="000000"/>
          <w:sz w:val="20"/>
        </w:rPr>
      </w:pPr>
      <w:r w:rsidRPr="00DD654A">
        <w:rPr>
          <w:rFonts w:asciiTheme="majorHAnsi" w:hAnsiTheme="majorHAnsi" w:cs="Arial"/>
          <w:bCs/>
          <w:color w:val="000000"/>
          <w:sz w:val="20"/>
        </w:rPr>
        <w:t xml:space="preserve">Phone: </w:t>
      </w:r>
      <w:r w:rsidRPr="00DD654A">
        <w:rPr>
          <w:rFonts w:asciiTheme="majorHAnsi" w:hAnsiTheme="majorHAnsi" w:cs="Arial"/>
          <w:b/>
          <w:bCs/>
          <w:color w:val="000000"/>
          <w:sz w:val="20"/>
        </w:rPr>
        <w:t>+</w:t>
      </w:r>
      <w:r w:rsidRPr="00DD654A">
        <w:rPr>
          <w:rFonts w:asciiTheme="majorHAnsi" w:hAnsiTheme="majorHAnsi" w:cs="Arial"/>
          <w:bCs/>
          <w:color w:val="000000"/>
          <w:sz w:val="20"/>
        </w:rPr>
        <w:t>91-</w:t>
      </w:r>
      <w:r w:rsidR="00DD6F22">
        <w:rPr>
          <w:rFonts w:asciiTheme="majorHAnsi" w:hAnsiTheme="majorHAnsi" w:cs="Arial"/>
          <w:bCs/>
          <w:color w:val="000000"/>
          <w:sz w:val="20"/>
        </w:rPr>
        <w:t>9940384748</w:t>
      </w:r>
    </w:p>
    <w:p w:rsidR="00246D12" w:rsidRPr="00DD654A" w:rsidRDefault="00246D12" w:rsidP="009F39A2">
      <w:pPr>
        <w:spacing w:after="0"/>
        <w:jc w:val="both"/>
        <w:rPr>
          <w:rFonts w:asciiTheme="majorHAnsi" w:hAnsiTheme="majorHAnsi" w:cs="Arial"/>
          <w:bCs/>
          <w:color w:val="000000"/>
          <w:sz w:val="20"/>
        </w:rPr>
      </w:pPr>
    </w:p>
    <w:p w:rsidR="009F39A2" w:rsidRPr="005544BA" w:rsidRDefault="009F39A2" w:rsidP="009F39A2">
      <w:pPr>
        <w:pStyle w:val="Heading3"/>
        <w:jc w:val="both"/>
        <w:rPr>
          <w:rFonts w:ascii="Cambria" w:hAnsi="Cambria"/>
          <w:sz w:val="20"/>
          <w:szCs w:val="20"/>
        </w:rPr>
      </w:pPr>
      <w:r w:rsidRPr="005544BA">
        <w:rPr>
          <w:rFonts w:ascii="Cambria" w:hAnsi="Cambria" w:cs="Arial"/>
          <w:bCs/>
          <w:sz w:val="20"/>
          <w:szCs w:val="20"/>
        </w:rPr>
        <w:t>OBJECTIVE:</w:t>
      </w:r>
    </w:p>
    <w:p w:rsidR="00B15BF0" w:rsidRPr="00B15BF0" w:rsidRDefault="00B15BF0" w:rsidP="00B15BF0">
      <w:pPr>
        <w:jc w:val="both"/>
        <w:rPr>
          <w:rFonts w:ascii="Cambria" w:hAnsi="Cambria" w:cs="Arial"/>
          <w:sz w:val="20"/>
        </w:rPr>
      </w:pPr>
      <w:r w:rsidRPr="00B15BF0">
        <w:rPr>
          <w:rFonts w:ascii="Cambria" w:hAnsi="Cambria" w:cs="Arial"/>
          <w:sz w:val="20"/>
        </w:rPr>
        <w:t xml:space="preserve">To succeed in an environment of growth and excellence and earn a job which provides me job Satisfaction and </w:t>
      </w:r>
      <w:r w:rsidR="00F44E00" w:rsidRPr="00B15BF0">
        <w:rPr>
          <w:rFonts w:ascii="Cambria" w:hAnsi="Cambria" w:cs="Arial"/>
          <w:sz w:val="20"/>
        </w:rPr>
        <w:t>self-development</w:t>
      </w:r>
      <w:r w:rsidRPr="00B15BF0">
        <w:rPr>
          <w:rFonts w:ascii="Cambria" w:hAnsi="Cambria" w:cs="Arial"/>
          <w:sz w:val="20"/>
        </w:rPr>
        <w:t xml:space="preserve"> and help me achieve personal as well as organization goals.</w:t>
      </w:r>
    </w:p>
    <w:p w:rsidR="009F39A2" w:rsidRPr="005544BA" w:rsidRDefault="009F39A2" w:rsidP="009F39A2">
      <w:pPr>
        <w:pStyle w:val="Heading3"/>
        <w:jc w:val="both"/>
        <w:rPr>
          <w:rFonts w:ascii="Cambria" w:hAnsi="Cambria"/>
          <w:sz w:val="20"/>
          <w:szCs w:val="20"/>
        </w:rPr>
      </w:pPr>
      <w:r w:rsidRPr="005544BA">
        <w:rPr>
          <w:rFonts w:ascii="Cambria" w:hAnsi="Cambria"/>
          <w:sz w:val="20"/>
          <w:szCs w:val="20"/>
        </w:rPr>
        <w:t>Summary:</w:t>
      </w:r>
    </w:p>
    <w:p w:rsidR="0005652E" w:rsidRDefault="00105338" w:rsidP="00DE1406">
      <w:pPr>
        <w:pStyle w:val="NormalBullet"/>
        <w:numPr>
          <w:ilvl w:val="0"/>
          <w:numId w:val="2"/>
        </w:numPr>
        <w:tabs>
          <w:tab w:val="left" w:pos="720"/>
        </w:tabs>
        <w:spacing w:line="360" w:lineRule="auto"/>
        <w:ind w:left="0"/>
        <w:jc w:val="both"/>
        <w:rPr>
          <w:rFonts w:ascii="Cambria" w:hAnsi="Cambria" w:cs="Arial"/>
          <w:sz w:val="20"/>
          <w:szCs w:val="20"/>
        </w:rPr>
      </w:pPr>
      <w:r>
        <w:rPr>
          <w:rFonts w:ascii="Cambria" w:hAnsi="Cambria" w:cs="Arial"/>
          <w:b/>
          <w:sz w:val="20"/>
          <w:szCs w:val="20"/>
        </w:rPr>
        <w:t xml:space="preserve">Overall </w:t>
      </w:r>
      <w:r w:rsidR="00037D48">
        <w:rPr>
          <w:rFonts w:ascii="Cambria" w:hAnsi="Cambria" w:cs="Arial"/>
          <w:b/>
          <w:sz w:val="20"/>
          <w:szCs w:val="20"/>
        </w:rPr>
        <w:t>7</w:t>
      </w:r>
      <w:r w:rsidR="000C6018">
        <w:rPr>
          <w:rFonts w:ascii="Cambria" w:hAnsi="Cambria" w:cs="Arial"/>
          <w:b/>
          <w:sz w:val="20"/>
          <w:szCs w:val="20"/>
        </w:rPr>
        <w:t>+</w:t>
      </w:r>
      <w:r w:rsidR="00B00D4B">
        <w:rPr>
          <w:rFonts w:ascii="Cambria" w:hAnsi="Cambria" w:cs="Arial"/>
          <w:b/>
          <w:sz w:val="20"/>
          <w:szCs w:val="20"/>
        </w:rPr>
        <w:t>Y</w:t>
      </w:r>
      <w:r w:rsidR="009F39A2" w:rsidRPr="00B00D4B">
        <w:rPr>
          <w:rFonts w:ascii="Cambria" w:hAnsi="Cambria" w:cs="Arial"/>
          <w:b/>
          <w:sz w:val="20"/>
          <w:szCs w:val="20"/>
        </w:rPr>
        <w:t>ears</w:t>
      </w:r>
      <w:r w:rsidR="009F39A2" w:rsidRPr="005D7112">
        <w:rPr>
          <w:rFonts w:ascii="Cambria" w:hAnsi="Cambria" w:cs="Arial"/>
          <w:sz w:val="20"/>
          <w:szCs w:val="20"/>
        </w:rPr>
        <w:t xml:space="preserve"> of experience in Software Testing with expertise in </w:t>
      </w:r>
      <w:r w:rsidR="00EA74FF" w:rsidRPr="00C30057">
        <w:rPr>
          <w:rFonts w:ascii="Cambria" w:hAnsi="Cambria" w:cs="Arial"/>
          <w:b/>
          <w:sz w:val="20"/>
          <w:szCs w:val="20"/>
        </w:rPr>
        <w:t>Manual</w:t>
      </w:r>
      <w:r w:rsidR="001B7CC1">
        <w:rPr>
          <w:rFonts w:ascii="Cambria" w:hAnsi="Cambria" w:cs="Arial"/>
          <w:b/>
          <w:sz w:val="20"/>
          <w:szCs w:val="20"/>
        </w:rPr>
        <w:t>/</w:t>
      </w:r>
      <w:r w:rsidR="00EA74FF">
        <w:rPr>
          <w:rFonts w:ascii="Cambria" w:hAnsi="Cambria" w:cs="Arial"/>
          <w:b/>
          <w:sz w:val="20"/>
          <w:szCs w:val="20"/>
        </w:rPr>
        <w:t>Functional</w:t>
      </w:r>
      <w:r w:rsidR="000C6018">
        <w:rPr>
          <w:rFonts w:ascii="Cambria" w:hAnsi="Cambria" w:cs="Arial"/>
          <w:b/>
          <w:sz w:val="20"/>
          <w:szCs w:val="20"/>
        </w:rPr>
        <w:t xml:space="preserve">, Automation and </w:t>
      </w:r>
      <w:r w:rsidR="00D77B18">
        <w:rPr>
          <w:rFonts w:ascii="Cambria" w:hAnsi="Cambria" w:cs="Arial"/>
          <w:b/>
          <w:sz w:val="20"/>
          <w:szCs w:val="20"/>
        </w:rPr>
        <w:t xml:space="preserve">ETL </w:t>
      </w:r>
      <w:r w:rsidR="009A1CAC" w:rsidRPr="00C30057">
        <w:rPr>
          <w:rFonts w:ascii="Cambria" w:hAnsi="Cambria" w:cs="Arial"/>
          <w:b/>
          <w:sz w:val="20"/>
          <w:szCs w:val="20"/>
        </w:rPr>
        <w:t>Testing</w:t>
      </w:r>
      <w:r w:rsidR="009F39A2" w:rsidRPr="005D7112">
        <w:rPr>
          <w:rFonts w:ascii="Cambria" w:hAnsi="Cambria" w:cs="Arial"/>
          <w:sz w:val="20"/>
          <w:szCs w:val="20"/>
        </w:rPr>
        <w:t>.</w:t>
      </w:r>
    </w:p>
    <w:p w:rsidR="009F39A2" w:rsidRDefault="000C6018" w:rsidP="009C70DF">
      <w:pPr>
        <w:pStyle w:val="NormalBullet"/>
        <w:numPr>
          <w:ilvl w:val="0"/>
          <w:numId w:val="2"/>
        </w:numPr>
        <w:tabs>
          <w:tab w:val="left" w:pos="720"/>
        </w:tabs>
        <w:spacing w:line="360" w:lineRule="auto"/>
        <w:ind w:left="0"/>
        <w:jc w:val="both"/>
        <w:rPr>
          <w:rFonts w:ascii="Cambria" w:hAnsi="Cambria" w:cs="Arial"/>
          <w:sz w:val="20"/>
          <w:szCs w:val="20"/>
        </w:rPr>
      </w:pPr>
      <w:r>
        <w:rPr>
          <w:rFonts w:ascii="Cambria" w:hAnsi="Cambria" w:cs="Arial"/>
          <w:b/>
          <w:sz w:val="20"/>
          <w:szCs w:val="20"/>
        </w:rPr>
        <w:t>2</w:t>
      </w:r>
      <w:r w:rsidR="00490D48">
        <w:rPr>
          <w:rFonts w:ascii="Cambria" w:hAnsi="Cambria" w:cs="Arial"/>
          <w:b/>
          <w:sz w:val="20"/>
          <w:szCs w:val="20"/>
        </w:rPr>
        <w:t xml:space="preserve"> </w:t>
      </w:r>
      <w:r w:rsidR="00C707D7" w:rsidRPr="00B00D4B">
        <w:rPr>
          <w:rFonts w:ascii="Cambria" w:hAnsi="Cambria" w:cs="Arial"/>
          <w:b/>
          <w:sz w:val="20"/>
          <w:szCs w:val="20"/>
        </w:rPr>
        <w:t>Years</w:t>
      </w:r>
      <w:r w:rsidR="00C707D7">
        <w:rPr>
          <w:rFonts w:ascii="Cambria" w:hAnsi="Cambria" w:cs="Arial"/>
          <w:sz w:val="20"/>
          <w:szCs w:val="20"/>
        </w:rPr>
        <w:t xml:space="preserve"> of experience in </w:t>
      </w:r>
      <w:r w:rsidR="00C57524">
        <w:rPr>
          <w:rFonts w:ascii="Cambria" w:hAnsi="Cambria" w:cs="Arial"/>
          <w:sz w:val="20"/>
          <w:szCs w:val="20"/>
        </w:rPr>
        <w:t xml:space="preserve">Testing with </w:t>
      </w:r>
      <w:r w:rsidR="00C57524" w:rsidRPr="00F27898">
        <w:rPr>
          <w:rFonts w:ascii="Cambria" w:hAnsi="Cambria" w:cs="Arial"/>
          <w:b/>
          <w:sz w:val="20"/>
          <w:szCs w:val="20"/>
        </w:rPr>
        <w:t xml:space="preserve">Callidus Truecomp and </w:t>
      </w:r>
      <w:r w:rsidR="00FD78BD" w:rsidRPr="00F27898">
        <w:rPr>
          <w:rFonts w:ascii="Cambria" w:hAnsi="Cambria" w:cs="Arial"/>
          <w:b/>
          <w:sz w:val="20"/>
          <w:szCs w:val="20"/>
        </w:rPr>
        <w:t xml:space="preserve">Agency </w:t>
      </w:r>
      <w:r w:rsidR="00865E4B" w:rsidRPr="00F27898">
        <w:rPr>
          <w:rFonts w:ascii="Cambria" w:hAnsi="Cambria" w:cs="Arial"/>
          <w:b/>
          <w:sz w:val="20"/>
          <w:szCs w:val="20"/>
        </w:rPr>
        <w:t xml:space="preserve">Compensation </w:t>
      </w:r>
      <w:r w:rsidR="00FF3AD6" w:rsidRPr="00F27898">
        <w:rPr>
          <w:rFonts w:ascii="Cambria" w:hAnsi="Cambria" w:cs="Arial"/>
          <w:b/>
          <w:sz w:val="20"/>
          <w:szCs w:val="20"/>
        </w:rPr>
        <w:t>Tool</w:t>
      </w:r>
      <w:r w:rsidR="00FF3AD6">
        <w:rPr>
          <w:rFonts w:ascii="Cambria" w:hAnsi="Cambria" w:cs="Arial"/>
          <w:sz w:val="20"/>
          <w:szCs w:val="20"/>
        </w:rPr>
        <w:t xml:space="preserve"> (</w:t>
      </w:r>
      <w:r w:rsidR="000E2490">
        <w:rPr>
          <w:rFonts w:ascii="Cambria" w:hAnsi="Cambria" w:cs="Arial"/>
          <w:sz w:val="20"/>
          <w:szCs w:val="20"/>
        </w:rPr>
        <w:t xml:space="preserve">Callidus Actek Insurance </w:t>
      </w:r>
      <w:r w:rsidR="00105338">
        <w:rPr>
          <w:rFonts w:ascii="Cambria" w:hAnsi="Cambria" w:cs="Arial"/>
          <w:sz w:val="20"/>
          <w:szCs w:val="20"/>
        </w:rPr>
        <w:t>Management Tool</w:t>
      </w:r>
      <w:r w:rsidR="00AC2D88">
        <w:rPr>
          <w:rFonts w:ascii="Cambria" w:hAnsi="Cambria" w:cs="Arial"/>
          <w:sz w:val="20"/>
          <w:szCs w:val="20"/>
        </w:rPr>
        <w:t>).</w:t>
      </w:r>
    </w:p>
    <w:p w:rsidR="000C6018" w:rsidRPr="000C6018" w:rsidRDefault="000C6018" w:rsidP="009C70DF">
      <w:pPr>
        <w:pStyle w:val="NormalBullet"/>
        <w:numPr>
          <w:ilvl w:val="0"/>
          <w:numId w:val="2"/>
        </w:numPr>
        <w:tabs>
          <w:tab w:val="left" w:pos="720"/>
        </w:tabs>
        <w:spacing w:line="360" w:lineRule="auto"/>
        <w:ind w:left="0"/>
        <w:jc w:val="both"/>
        <w:rPr>
          <w:rFonts w:ascii="Cambria" w:hAnsi="Cambria" w:cs="Arial"/>
          <w:b/>
          <w:sz w:val="20"/>
          <w:szCs w:val="20"/>
        </w:rPr>
      </w:pPr>
      <w:r w:rsidRPr="000C6018">
        <w:rPr>
          <w:rFonts w:ascii="Cambria" w:hAnsi="Cambria" w:cs="Arial"/>
          <w:b/>
          <w:sz w:val="20"/>
          <w:szCs w:val="20"/>
        </w:rPr>
        <w:t>2 Years</w:t>
      </w:r>
      <w:r>
        <w:rPr>
          <w:rFonts w:ascii="Cambria" w:hAnsi="Cambria" w:cs="Arial"/>
          <w:sz w:val="20"/>
          <w:szCs w:val="20"/>
        </w:rPr>
        <w:t xml:space="preserve"> of experience </w:t>
      </w:r>
      <w:r w:rsidRPr="000C6018">
        <w:rPr>
          <w:rFonts w:ascii="Cambria" w:hAnsi="Cambria" w:cs="Arial"/>
          <w:sz w:val="20"/>
          <w:szCs w:val="20"/>
        </w:rPr>
        <w:t xml:space="preserve">with </w:t>
      </w:r>
      <w:r>
        <w:rPr>
          <w:rFonts w:ascii="Cambria" w:hAnsi="Cambria" w:cs="Arial"/>
          <w:b/>
          <w:sz w:val="20"/>
          <w:szCs w:val="20"/>
        </w:rPr>
        <w:t>Automation Testing</w:t>
      </w:r>
      <w:r w:rsidR="002C7A3A">
        <w:rPr>
          <w:rFonts w:ascii="Cambria" w:hAnsi="Cambria" w:cs="Arial"/>
          <w:b/>
          <w:sz w:val="20"/>
          <w:szCs w:val="20"/>
        </w:rPr>
        <w:t xml:space="preserve"> – Selenium Webdriver</w:t>
      </w:r>
      <w:r>
        <w:rPr>
          <w:rFonts w:ascii="Cambria" w:hAnsi="Cambria" w:cs="Arial"/>
          <w:b/>
          <w:sz w:val="20"/>
          <w:szCs w:val="20"/>
        </w:rPr>
        <w:t>.</w:t>
      </w:r>
    </w:p>
    <w:p w:rsidR="00B00D4B" w:rsidRPr="009C70DF" w:rsidRDefault="000C6018" w:rsidP="009C70DF">
      <w:pPr>
        <w:pStyle w:val="NormalBullet"/>
        <w:numPr>
          <w:ilvl w:val="0"/>
          <w:numId w:val="2"/>
        </w:numPr>
        <w:tabs>
          <w:tab w:val="left" w:pos="720"/>
        </w:tabs>
        <w:spacing w:line="360" w:lineRule="auto"/>
        <w:ind w:left="0"/>
        <w:jc w:val="both"/>
        <w:rPr>
          <w:rFonts w:ascii="Cambria" w:hAnsi="Cambria" w:cs="Arial"/>
          <w:sz w:val="20"/>
          <w:szCs w:val="20"/>
        </w:rPr>
      </w:pPr>
      <w:r>
        <w:rPr>
          <w:rFonts w:ascii="Cambria" w:hAnsi="Cambria" w:cs="Arial"/>
          <w:b/>
          <w:sz w:val="20"/>
          <w:szCs w:val="20"/>
        </w:rPr>
        <w:t>3</w:t>
      </w:r>
      <w:r w:rsidR="0033674A">
        <w:rPr>
          <w:rFonts w:ascii="Cambria" w:hAnsi="Cambria" w:cs="Arial"/>
          <w:b/>
          <w:sz w:val="20"/>
          <w:szCs w:val="20"/>
        </w:rPr>
        <w:t>+</w:t>
      </w:r>
      <w:r w:rsidR="0033674A" w:rsidRPr="000C6018">
        <w:rPr>
          <w:rFonts w:ascii="Cambria" w:hAnsi="Cambria" w:cs="Arial"/>
          <w:b/>
          <w:sz w:val="20"/>
          <w:szCs w:val="20"/>
        </w:rPr>
        <w:t xml:space="preserve"> Years</w:t>
      </w:r>
      <w:r w:rsidR="00652273" w:rsidRPr="00652273">
        <w:rPr>
          <w:rFonts w:ascii="Cambria" w:hAnsi="Cambria" w:cs="Arial"/>
          <w:sz w:val="20"/>
          <w:szCs w:val="20"/>
        </w:rPr>
        <w:t>of</w:t>
      </w:r>
      <w:r w:rsidR="00E209FF" w:rsidRPr="000C6018">
        <w:rPr>
          <w:rFonts w:ascii="Cambria" w:hAnsi="Cambria" w:cs="Arial"/>
          <w:sz w:val="20"/>
          <w:szCs w:val="20"/>
        </w:rPr>
        <w:t xml:space="preserve"> Experience</w:t>
      </w:r>
      <w:r w:rsidR="00B00D4B" w:rsidRPr="000C6018">
        <w:rPr>
          <w:rFonts w:ascii="Cambria" w:hAnsi="Cambria" w:cs="Arial"/>
          <w:sz w:val="20"/>
          <w:szCs w:val="20"/>
        </w:rPr>
        <w:t xml:space="preserve"> in Software Testing with expertise in</w:t>
      </w:r>
      <w:r w:rsidR="00A27C59">
        <w:rPr>
          <w:rFonts w:ascii="Cambria" w:hAnsi="Cambria" w:cs="Arial"/>
          <w:sz w:val="20"/>
          <w:szCs w:val="20"/>
        </w:rPr>
        <w:t xml:space="preserve"> </w:t>
      </w:r>
      <w:r w:rsidR="00B00D4B" w:rsidRPr="000C6018">
        <w:rPr>
          <w:rFonts w:ascii="Cambria" w:hAnsi="Cambria" w:cs="Arial"/>
          <w:b/>
          <w:sz w:val="20"/>
          <w:szCs w:val="20"/>
        </w:rPr>
        <w:t xml:space="preserve">ETL </w:t>
      </w:r>
      <w:r w:rsidR="00590D56" w:rsidRPr="000C6018">
        <w:rPr>
          <w:rFonts w:ascii="Cambria" w:hAnsi="Cambria" w:cs="Arial"/>
          <w:b/>
          <w:sz w:val="20"/>
          <w:szCs w:val="20"/>
        </w:rPr>
        <w:t>Testing</w:t>
      </w:r>
      <w:r w:rsidR="00590D56" w:rsidRPr="000C6018">
        <w:rPr>
          <w:rFonts w:ascii="Cambria" w:hAnsi="Cambria" w:cs="Arial"/>
          <w:sz w:val="20"/>
          <w:szCs w:val="20"/>
        </w:rPr>
        <w:t>.</w:t>
      </w:r>
    </w:p>
    <w:p w:rsidR="005D7112" w:rsidRPr="005D7112" w:rsidRDefault="005D7112" w:rsidP="009F39A2">
      <w:pPr>
        <w:pStyle w:val="ListParagraph"/>
        <w:numPr>
          <w:ilvl w:val="0"/>
          <w:numId w:val="3"/>
        </w:numPr>
        <w:spacing w:after="0"/>
        <w:ind w:left="0"/>
        <w:rPr>
          <w:rFonts w:ascii="Cambria" w:hAnsi="Cambria" w:cs="Arial"/>
          <w:sz w:val="20"/>
          <w:szCs w:val="20"/>
          <w:lang w:bidi="ar-SA"/>
        </w:rPr>
      </w:pPr>
      <w:r w:rsidRPr="005D7112">
        <w:rPr>
          <w:rFonts w:ascii="Cambria" w:hAnsi="Cambria" w:cs="Arial"/>
          <w:sz w:val="20"/>
          <w:szCs w:val="20"/>
          <w:lang w:bidi="ar-SA"/>
        </w:rPr>
        <w:t xml:space="preserve">Experience in Smoke Testing, Functional Testing, </w:t>
      </w:r>
      <w:r w:rsidR="00652273">
        <w:rPr>
          <w:rFonts w:ascii="Cambria" w:hAnsi="Cambria" w:cs="Arial"/>
          <w:sz w:val="20"/>
          <w:szCs w:val="20"/>
          <w:lang w:bidi="ar-SA"/>
        </w:rPr>
        <w:t xml:space="preserve">Automation </w:t>
      </w:r>
      <w:r w:rsidR="005C2D6F">
        <w:rPr>
          <w:rFonts w:ascii="Cambria" w:hAnsi="Cambria" w:cs="Arial"/>
          <w:sz w:val="20"/>
          <w:szCs w:val="20"/>
          <w:lang w:bidi="ar-SA"/>
        </w:rPr>
        <w:t>Testing,</w:t>
      </w:r>
      <w:r w:rsidR="005C2D6F" w:rsidRPr="005D7112">
        <w:rPr>
          <w:rFonts w:ascii="Cambria" w:hAnsi="Cambria" w:cs="Arial"/>
          <w:sz w:val="20"/>
          <w:szCs w:val="20"/>
          <w:lang w:bidi="ar-SA"/>
        </w:rPr>
        <w:t xml:space="preserve"> Regression</w:t>
      </w:r>
      <w:r w:rsidRPr="005D7112">
        <w:rPr>
          <w:rFonts w:ascii="Cambria" w:hAnsi="Cambria" w:cs="Arial"/>
          <w:sz w:val="20"/>
          <w:szCs w:val="20"/>
          <w:lang w:bidi="ar-SA"/>
        </w:rPr>
        <w:t xml:space="preserve"> Testing and User Acceptance Testing</w:t>
      </w:r>
    </w:p>
    <w:p w:rsidR="005D7112" w:rsidRPr="005D7112" w:rsidRDefault="005D7112" w:rsidP="005D7112">
      <w:pPr>
        <w:pStyle w:val="ListParagraph"/>
        <w:numPr>
          <w:ilvl w:val="0"/>
          <w:numId w:val="3"/>
        </w:numPr>
        <w:spacing w:after="0"/>
        <w:ind w:left="0"/>
        <w:rPr>
          <w:rFonts w:ascii="Cambria" w:hAnsi="Cambria" w:cs="Arial"/>
          <w:sz w:val="20"/>
          <w:szCs w:val="20"/>
          <w:lang w:bidi="ar-SA"/>
        </w:rPr>
      </w:pPr>
      <w:r w:rsidRPr="005D7112">
        <w:rPr>
          <w:rFonts w:ascii="Cambria" w:hAnsi="Cambria" w:cs="Arial"/>
          <w:sz w:val="20"/>
          <w:szCs w:val="20"/>
          <w:lang w:bidi="ar-SA"/>
        </w:rPr>
        <w:t xml:space="preserve">Experience in testing Client/Server and Web based applications on different domains </w:t>
      </w:r>
    </w:p>
    <w:p w:rsidR="005D7112" w:rsidRPr="005D7112" w:rsidRDefault="005D7112" w:rsidP="005D7112">
      <w:pPr>
        <w:pStyle w:val="ListParagraph"/>
        <w:numPr>
          <w:ilvl w:val="0"/>
          <w:numId w:val="3"/>
        </w:numPr>
        <w:spacing w:after="0"/>
        <w:ind w:left="0"/>
        <w:rPr>
          <w:rFonts w:ascii="Cambria" w:hAnsi="Cambria" w:cs="Arial"/>
          <w:sz w:val="20"/>
          <w:szCs w:val="20"/>
          <w:lang w:bidi="ar-SA"/>
        </w:rPr>
      </w:pPr>
      <w:r w:rsidRPr="005D7112">
        <w:rPr>
          <w:rFonts w:ascii="Cambria" w:hAnsi="Cambria" w:cs="Arial"/>
          <w:sz w:val="20"/>
          <w:szCs w:val="20"/>
          <w:lang w:bidi="ar-SA"/>
        </w:rPr>
        <w:t>Development of Test Plan, Test Cases, Test Data</w:t>
      </w:r>
      <w:r w:rsidR="00652273">
        <w:rPr>
          <w:rFonts w:ascii="Cambria" w:hAnsi="Cambria" w:cs="Arial"/>
          <w:sz w:val="20"/>
          <w:szCs w:val="20"/>
          <w:lang w:bidi="ar-SA"/>
        </w:rPr>
        <w:t xml:space="preserve"> (SIT/UAT) and Test Execution Status Reports.</w:t>
      </w:r>
    </w:p>
    <w:p w:rsidR="009F39A2" w:rsidRPr="00716C0E" w:rsidRDefault="009F39A2" w:rsidP="00716C0E">
      <w:pPr>
        <w:pStyle w:val="NormalBullet"/>
        <w:numPr>
          <w:ilvl w:val="0"/>
          <w:numId w:val="2"/>
        </w:numPr>
        <w:tabs>
          <w:tab w:val="left" w:pos="720"/>
        </w:tabs>
        <w:spacing w:line="360" w:lineRule="auto"/>
        <w:ind w:left="0"/>
        <w:jc w:val="both"/>
        <w:rPr>
          <w:rFonts w:ascii="Cambria" w:hAnsi="Cambria" w:cs="Arial"/>
          <w:b/>
          <w:sz w:val="20"/>
          <w:szCs w:val="20"/>
        </w:rPr>
      </w:pPr>
      <w:r w:rsidRPr="005544BA">
        <w:rPr>
          <w:rFonts w:ascii="Cambria" w:hAnsi="Cambria" w:cs="Arial"/>
          <w:sz w:val="20"/>
          <w:szCs w:val="20"/>
        </w:rPr>
        <w:t xml:space="preserve">Currently associated with </w:t>
      </w:r>
      <w:r w:rsidR="005F4FED">
        <w:rPr>
          <w:rFonts w:cs="Arial"/>
          <w:b/>
          <w:bCs/>
        </w:rPr>
        <w:t xml:space="preserve">Mind tree </w:t>
      </w:r>
      <w:r w:rsidRPr="005544BA">
        <w:rPr>
          <w:rFonts w:ascii="Cambria" w:hAnsi="Cambria" w:cs="Arial"/>
          <w:sz w:val="20"/>
          <w:szCs w:val="20"/>
        </w:rPr>
        <w:t xml:space="preserve">from </w:t>
      </w:r>
      <w:r w:rsidR="00E209FF">
        <w:rPr>
          <w:rFonts w:ascii="Cambria" w:hAnsi="Cambria" w:cs="Arial"/>
          <w:sz w:val="20"/>
          <w:szCs w:val="20"/>
        </w:rPr>
        <w:t>Apr</w:t>
      </w:r>
      <w:r w:rsidR="00127565">
        <w:rPr>
          <w:rFonts w:ascii="Cambria" w:hAnsi="Cambria" w:cs="Arial"/>
          <w:sz w:val="20"/>
          <w:szCs w:val="20"/>
        </w:rPr>
        <w:t>’</w:t>
      </w:r>
      <w:r w:rsidR="00C13F05">
        <w:rPr>
          <w:rFonts w:ascii="Cambria" w:hAnsi="Cambria" w:cs="Arial"/>
          <w:sz w:val="20"/>
          <w:szCs w:val="20"/>
        </w:rPr>
        <w:t>201</w:t>
      </w:r>
      <w:r w:rsidR="00E209FF">
        <w:rPr>
          <w:rFonts w:ascii="Cambria" w:hAnsi="Cambria" w:cs="Arial"/>
          <w:sz w:val="20"/>
          <w:szCs w:val="20"/>
        </w:rPr>
        <w:t>9</w:t>
      </w:r>
      <w:r w:rsidRPr="005544BA">
        <w:rPr>
          <w:rFonts w:ascii="Cambria" w:hAnsi="Cambria" w:cs="Arial"/>
          <w:sz w:val="20"/>
          <w:szCs w:val="20"/>
        </w:rPr>
        <w:t xml:space="preserve">-Till date as </w:t>
      </w:r>
      <w:r w:rsidR="00C13F05" w:rsidRPr="00434F56">
        <w:rPr>
          <w:rFonts w:ascii="Cambria" w:hAnsi="Cambria" w:cs="Arial"/>
          <w:b/>
          <w:sz w:val="20"/>
          <w:szCs w:val="20"/>
        </w:rPr>
        <w:t xml:space="preserve">Test </w:t>
      </w:r>
      <w:r w:rsidR="005F4FED">
        <w:rPr>
          <w:rFonts w:ascii="Cambria" w:hAnsi="Cambria" w:cs="Arial"/>
          <w:b/>
          <w:sz w:val="20"/>
          <w:szCs w:val="20"/>
        </w:rPr>
        <w:t>Specialist</w:t>
      </w:r>
      <w:r w:rsidRPr="00434F56">
        <w:rPr>
          <w:rFonts w:ascii="Cambria" w:hAnsi="Cambria" w:cs="Arial"/>
          <w:b/>
          <w:sz w:val="20"/>
          <w:szCs w:val="20"/>
        </w:rPr>
        <w:t>.</w:t>
      </w:r>
    </w:p>
    <w:p w:rsidR="009F39A2" w:rsidRPr="005544BA" w:rsidRDefault="009F39A2" w:rsidP="009F39A2">
      <w:pPr>
        <w:pStyle w:val="Heading3"/>
        <w:rPr>
          <w:rFonts w:ascii="Cambria" w:hAnsi="Cambria"/>
          <w:sz w:val="20"/>
          <w:szCs w:val="20"/>
        </w:rPr>
      </w:pPr>
      <w:r w:rsidRPr="005544BA">
        <w:rPr>
          <w:rFonts w:ascii="Cambria" w:hAnsi="Cambria"/>
          <w:sz w:val="20"/>
          <w:szCs w:val="20"/>
        </w:rPr>
        <w:t>Manual</w:t>
      </w:r>
      <w:r w:rsidR="004128F1">
        <w:rPr>
          <w:rFonts w:ascii="Cambria" w:hAnsi="Cambria"/>
          <w:sz w:val="20"/>
          <w:szCs w:val="20"/>
        </w:rPr>
        <w:t>/functional</w:t>
      </w:r>
      <w:r w:rsidRPr="005544BA">
        <w:rPr>
          <w:rFonts w:ascii="Cambria" w:hAnsi="Cambria"/>
          <w:sz w:val="20"/>
          <w:szCs w:val="20"/>
        </w:rPr>
        <w:t xml:space="preserve"> testing skills:</w:t>
      </w:r>
    </w:p>
    <w:p w:rsidR="009F39A2" w:rsidRPr="005544BA" w:rsidRDefault="009F39A2" w:rsidP="009F39A2">
      <w:pPr>
        <w:pStyle w:val="ListParagraph"/>
        <w:numPr>
          <w:ilvl w:val="0"/>
          <w:numId w:val="3"/>
        </w:numPr>
        <w:ind w:left="0"/>
        <w:rPr>
          <w:rFonts w:ascii="Cambria" w:hAnsi="Cambria"/>
          <w:sz w:val="20"/>
          <w:szCs w:val="20"/>
          <w:lang w:bidi="ar-SA"/>
        </w:rPr>
      </w:pPr>
      <w:r w:rsidRPr="005544BA">
        <w:rPr>
          <w:rFonts w:ascii="Cambria" w:hAnsi="Cambria"/>
          <w:sz w:val="20"/>
          <w:szCs w:val="20"/>
          <w:lang w:bidi="ar-SA"/>
        </w:rPr>
        <w:t>Experience in analyzing functional requirements and translate them to test cases.</w:t>
      </w:r>
    </w:p>
    <w:p w:rsidR="009F39A2" w:rsidRPr="005544BA" w:rsidRDefault="009F39A2" w:rsidP="009F39A2">
      <w:pPr>
        <w:pStyle w:val="ListParagraph"/>
        <w:numPr>
          <w:ilvl w:val="0"/>
          <w:numId w:val="3"/>
        </w:numPr>
        <w:ind w:left="0"/>
        <w:rPr>
          <w:rFonts w:ascii="Cambria" w:hAnsi="Cambria"/>
          <w:sz w:val="20"/>
          <w:szCs w:val="20"/>
          <w:lang w:bidi="ar-SA"/>
        </w:rPr>
      </w:pPr>
      <w:r w:rsidRPr="005544BA">
        <w:rPr>
          <w:rFonts w:ascii="Cambria" w:hAnsi="Cambria"/>
          <w:sz w:val="20"/>
          <w:szCs w:val="20"/>
          <w:lang w:bidi="ar-SA"/>
        </w:rPr>
        <w:t>Well acquainted with Software Development Life Cycle (SDLC) and Software Testing Life Cycle (STLC).</w:t>
      </w:r>
    </w:p>
    <w:p w:rsidR="009F39A2" w:rsidRPr="005544BA" w:rsidRDefault="009F39A2" w:rsidP="009F39A2">
      <w:pPr>
        <w:pStyle w:val="ListParagraph"/>
        <w:numPr>
          <w:ilvl w:val="0"/>
          <w:numId w:val="3"/>
        </w:numPr>
        <w:ind w:left="0"/>
        <w:rPr>
          <w:rFonts w:ascii="Cambria" w:hAnsi="Cambria"/>
          <w:sz w:val="20"/>
          <w:szCs w:val="20"/>
          <w:lang w:bidi="ar-SA"/>
        </w:rPr>
      </w:pPr>
      <w:r w:rsidRPr="005544BA">
        <w:rPr>
          <w:rFonts w:ascii="Cambria" w:hAnsi="Cambria"/>
          <w:sz w:val="20"/>
          <w:szCs w:val="20"/>
          <w:lang w:bidi="ar-SA"/>
        </w:rPr>
        <w:t xml:space="preserve">Performed Smoke Testing, Functional Testing, Integration Testing, System </w:t>
      </w:r>
      <w:r w:rsidR="0064691B">
        <w:rPr>
          <w:rFonts w:ascii="Cambria" w:hAnsi="Cambria"/>
          <w:sz w:val="20"/>
          <w:szCs w:val="20"/>
          <w:lang w:bidi="ar-SA"/>
        </w:rPr>
        <w:t>Testing, Regression Testing.</w:t>
      </w:r>
    </w:p>
    <w:p w:rsidR="009F39A2" w:rsidRPr="005544BA" w:rsidRDefault="009F39A2" w:rsidP="009F39A2">
      <w:pPr>
        <w:pStyle w:val="ListParagraph"/>
        <w:numPr>
          <w:ilvl w:val="0"/>
          <w:numId w:val="3"/>
        </w:numPr>
        <w:ind w:left="0"/>
        <w:rPr>
          <w:rFonts w:ascii="Cambria" w:hAnsi="Cambria"/>
          <w:sz w:val="20"/>
          <w:szCs w:val="20"/>
          <w:lang w:bidi="ar-SA"/>
        </w:rPr>
      </w:pPr>
      <w:r w:rsidRPr="005544BA">
        <w:rPr>
          <w:rFonts w:ascii="Cambria" w:hAnsi="Cambria"/>
          <w:sz w:val="20"/>
          <w:szCs w:val="20"/>
          <w:lang w:bidi="ar-SA"/>
        </w:rPr>
        <w:t>Proficient in developing, maintaining and executing test cases for different Black Box Testing methodologies.</w:t>
      </w:r>
    </w:p>
    <w:p w:rsidR="009F39A2" w:rsidRPr="005544BA" w:rsidRDefault="009F39A2" w:rsidP="009F39A2">
      <w:pPr>
        <w:pStyle w:val="ListParagraph"/>
        <w:numPr>
          <w:ilvl w:val="0"/>
          <w:numId w:val="3"/>
        </w:numPr>
        <w:ind w:left="0"/>
        <w:rPr>
          <w:rFonts w:ascii="Cambria" w:hAnsi="Cambria"/>
          <w:sz w:val="20"/>
          <w:szCs w:val="20"/>
          <w:lang w:bidi="ar-SA"/>
        </w:rPr>
      </w:pPr>
      <w:r w:rsidRPr="005544BA">
        <w:rPr>
          <w:rFonts w:ascii="Cambria" w:hAnsi="Cambria"/>
          <w:sz w:val="20"/>
          <w:szCs w:val="20"/>
          <w:lang w:bidi="ar-SA"/>
        </w:rPr>
        <w:t>Reviewed test cases for peers and given valuable comments about test case coverage and functionality.</w:t>
      </w:r>
    </w:p>
    <w:p w:rsidR="009F39A2" w:rsidRPr="005544BA" w:rsidRDefault="009F39A2" w:rsidP="009F39A2">
      <w:pPr>
        <w:pStyle w:val="ListParagraph"/>
        <w:numPr>
          <w:ilvl w:val="0"/>
          <w:numId w:val="3"/>
        </w:numPr>
        <w:ind w:left="0"/>
        <w:rPr>
          <w:rFonts w:ascii="Cambria" w:hAnsi="Cambria"/>
          <w:sz w:val="20"/>
          <w:szCs w:val="20"/>
          <w:lang w:bidi="ar-SA"/>
        </w:rPr>
      </w:pPr>
      <w:r w:rsidRPr="005544BA">
        <w:rPr>
          <w:rFonts w:ascii="Cambria" w:hAnsi="Cambria"/>
          <w:sz w:val="20"/>
          <w:szCs w:val="20"/>
          <w:lang w:bidi="ar-SA"/>
        </w:rPr>
        <w:t>Prepared Traceability Matrix to ensure the test case coverage for all requirements.</w:t>
      </w:r>
    </w:p>
    <w:p w:rsidR="009F39A2" w:rsidRDefault="009F39A2" w:rsidP="004B7568">
      <w:pPr>
        <w:pStyle w:val="ListParagraph"/>
        <w:numPr>
          <w:ilvl w:val="0"/>
          <w:numId w:val="3"/>
        </w:numPr>
        <w:ind w:left="0"/>
        <w:rPr>
          <w:rFonts w:ascii="Cambria" w:hAnsi="Cambria"/>
          <w:sz w:val="20"/>
          <w:szCs w:val="20"/>
          <w:lang w:bidi="ar-SA"/>
        </w:rPr>
      </w:pPr>
      <w:r w:rsidRPr="00BD0D08">
        <w:rPr>
          <w:rFonts w:ascii="Cambria" w:hAnsi="Cambria"/>
          <w:sz w:val="20"/>
          <w:szCs w:val="20"/>
          <w:lang w:bidi="ar-SA"/>
        </w:rPr>
        <w:t xml:space="preserve">Working experience in using Test Management and defect tracking </w:t>
      </w:r>
      <w:r w:rsidR="00C363A2">
        <w:rPr>
          <w:rFonts w:ascii="Cambria" w:hAnsi="Cambria"/>
          <w:sz w:val="20"/>
          <w:szCs w:val="20"/>
          <w:lang w:bidi="ar-SA"/>
        </w:rPr>
        <w:t>tool HP Quality Center,</w:t>
      </w:r>
    </w:p>
    <w:p w:rsidR="004B7BB5" w:rsidRPr="005544BA" w:rsidRDefault="004B7BB5" w:rsidP="004B7BB5">
      <w:pPr>
        <w:pStyle w:val="Heading3"/>
        <w:rPr>
          <w:rFonts w:ascii="Cambria" w:hAnsi="Cambria"/>
          <w:sz w:val="20"/>
          <w:szCs w:val="20"/>
        </w:rPr>
      </w:pPr>
      <w:r w:rsidRPr="005544BA">
        <w:rPr>
          <w:rFonts w:ascii="Cambria" w:hAnsi="Cambria"/>
          <w:sz w:val="20"/>
          <w:szCs w:val="20"/>
        </w:rPr>
        <w:t>Automation Testing Skills:</w:t>
      </w:r>
    </w:p>
    <w:p w:rsidR="004B7BB5" w:rsidRDefault="004B7BB5" w:rsidP="004B7BB5">
      <w:pPr>
        <w:pStyle w:val="ListParagraph"/>
        <w:numPr>
          <w:ilvl w:val="0"/>
          <w:numId w:val="3"/>
        </w:numPr>
        <w:spacing w:after="0"/>
        <w:ind w:left="0"/>
        <w:rPr>
          <w:rFonts w:ascii="Cambria" w:hAnsi="Cambria"/>
          <w:sz w:val="20"/>
          <w:szCs w:val="20"/>
          <w:lang w:bidi="ar-SA"/>
        </w:rPr>
      </w:pPr>
      <w:r>
        <w:rPr>
          <w:rFonts w:ascii="Cambria" w:hAnsi="Cambria"/>
          <w:sz w:val="20"/>
          <w:szCs w:val="20"/>
          <w:lang w:bidi="ar-SA"/>
        </w:rPr>
        <w:t>2</w:t>
      </w:r>
      <w:r w:rsidRPr="005544BA">
        <w:rPr>
          <w:rFonts w:ascii="Cambria" w:hAnsi="Cambria"/>
          <w:sz w:val="20"/>
          <w:szCs w:val="20"/>
          <w:lang w:bidi="ar-SA"/>
        </w:rPr>
        <w:t xml:space="preserve"> years of working</w:t>
      </w:r>
      <w:r w:rsidR="005C5A30">
        <w:rPr>
          <w:rFonts w:ascii="Cambria" w:hAnsi="Cambria"/>
          <w:sz w:val="20"/>
          <w:szCs w:val="20"/>
          <w:lang w:bidi="ar-SA"/>
        </w:rPr>
        <w:t xml:space="preserve"> Experience with Selenium Webdriver</w:t>
      </w:r>
      <w:r w:rsidRPr="005544BA">
        <w:rPr>
          <w:rFonts w:ascii="Cambria" w:hAnsi="Cambria"/>
          <w:sz w:val="20"/>
          <w:szCs w:val="20"/>
          <w:lang w:bidi="ar-SA"/>
        </w:rPr>
        <w:t>.</w:t>
      </w:r>
    </w:p>
    <w:p w:rsidR="001B6D66" w:rsidRDefault="001B6D66" w:rsidP="004B7BB5">
      <w:pPr>
        <w:pStyle w:val="ListParagraph"/>
        <w:numPr>
          <w:ilvl w:val="0"/>
          <w:numId w:val="3"/>
        </w:numPr>
        <w:spacing w:after="0"/>
        <w:ind w:left="0"/>
        <w:rPr>
          <w:rFonts w:ascii="Cambria" w:hAnsi="Cambria"/>
          <w:sz w:val="20"/>
          <w:szCs w:val="20"/>
          <w:lang w:bidi="ar-SA"/>
        </w:rPr>
      </w:pPr>
      <w:r w:rsidRPr="001B6D66">
        <w:rPr>
          <w:rFonts w:ascii="Cambria" w:hAnsi="Cambria"/>
          <w:sz w:val="20"/>
          <w:szCs w:val="20"/>
          <w:lang w:bidi="ar-SA"/>
        </w:rPr>
        <w:t>Developed Keyword Driven Framework Using Selenium Web Driver</w:t>
      </w:r>
      <w:r>
        <w:rPr>
          <w:rFonts w:ascii="Cambria" w:hAnsi="Cambria"/>
          <w:sz w:val="20"/>
          <w:szCs w:val="20"/>
          <w:lang w:bidi="ar-SA"/>
        </w:rPr>
        <w:t>.</w:t>
      </w:r>
    </w:p>
    <w:p w:rsidR="004B7BB5" w:rsidRPr="004B3BFD" w:rsidRDefault="004B7BB5" w:rsidP="004B7BB5">
      <w:pPr>
        <w:pStyle w:val="ListParagraph"/>
        <w:numPr>
          <w:ilvl w:val="0"/>
          <w:numId w:val="3"/>
        </w:numPr>
        <w:spacing w:after="0"/>
        <w:ind w:left="0"/>
        <w:rPr>
          <w:rFonts w:ascii="Cambria" w:hAnsi="Cambria"/>
          <w:sz w:val="20"/>
          <w:szCs w:val="20"/>
          <w:lang w:bidi="ar-SA"/>
        </w:rPr>
      </w:pPr>
      <w:r w:rsidRPr="00127435">
        <w:rPr>
          <w:rFonts w:ascii="Cambria" w:hAnsi="Cambria"/>
          <w:sz w:val="20"/>
          <w:szCs w:val="20"/>
          <w:lang w:bidi="ar-SA"/>
        </w:rPr>
        <w:t>Identifying test case for automation</w:t>
      </w:r>
      <w:r w:rsidR="009A4151">
        <w:rPr>
          <w:rFonts w:ascii="Cambria" w:hAnsi="Cambria"/>
          <w:sz w:val="20"/>
          <w:szCs w:val="20"/>
          <w:lang w:bidi="ar-SA"/>
        </w:rPr>
        <w:t xml:space="preserve"> and developing automation scripts.</w:t>
      </w:r>
      <w:r w:rsidR="002A3315">
        <w:rPr>
          <w:rFonts w:ascii="Cambria" w:hAnsi="Cambria"/>
          <w:sz w:val="20"/>
          <w:szCs w:val="20"/>
          <w:lang w:bidi="ar-SA"/>
        </w:rPr>
        <w:t>s</w:t>
      </w:r>
    </w:p>
    <w:p w:rsidR="004B7BB5" w:rsidRPr="004B3BFD" w:rsidRDefault="004B7BB5" w:rsidP="004B7BB5">
      <w:pPr>
        <w:pStyle w:val="ListParagraph"/>
        <w:numPr>
          <w:ilvl w:val="0"/>
          <w:numId w:val="3"/>
        </w:numPr>
        <w:spacing w:after="0"/>
        <w:ind w:left="0"/>
        <w:rPr>
          <w:rFonts w:ascii="Cambria" w:hAnsi="Cambria"/>
          <w:sz w:val="20"/>
          <w:szCs w:val="20"/>
          <w:lang w:bidi="ar-SA"/>
        </w:rPr>
      </w:pPr>
      <w:r w:rsidRPr="00127435">
        <w:rPr>
          <w:rFonts w:ascii="Cambria" w:hAnsi="Cambria"/>
          <w:sz w:val="20"/>
          <w:szCs w:val="20"/>
          <w:lang w:bidi="ar-SA"/>
        </w:rPr>
        <w:t>Performing the tasks of running test and defining test results</w:t>
      </w:r>
    </w:p>
    <w:p w:rsidR="004B7BB5" w:rsidRDefault="004B7BB5" w:rsidP="004B7BB5">
      <w:pPr>
        <w:pStyle w:val="ListParagraph"/>
        <w:numPr>
          <w:ilvl w:val="0"/>
          <w:numId w:val="3"/>
        </w:numPr>
        <w:spacing w:after="0"/>
        <w:ind w:left="0"/>
        <w:rPr>
          <w:rFonts w:ascii="Cambria" w:hAnsi="Cambria"/>
          <w:sz w:val="20"/>
          <w:szCs w:val="20"/>
          <w:lang w:bidi="ar-SA"/>
        </w:rPr>
      </w:pPr>
      <w:r w:rsidRPr="00127435">
        <w:rPr>
          <w:rFonts w:ascii="Cambria" w:hAnsi="Cambria"/>
          <w:sz w:val="20"/>
          <w:szCs w:val="20"/>
          <w:lang w:bidi="ar-SA"/>
        </w:rPr>
        <w:t>Implementing automation framework and exporting test results</w:t>
      </w:r>
    </w:p>
    <w:p w:rsidR="004B7BB5" w:rsidRPr="001B6D66" w:rsidRDefault="004B7BB5" w:rsidP="001B6D66">
      <w:pPr>
        <w:pStyle w:val="ListParagraph"/>
        <w:numPr>
          <w:ilvl w:val="0"/>
          <w:numId w:val="3"/>
        </w:numPr>
        <w:spacing w:after="0"/>
        <w:ind w:left="0"/>
        <w:rPr>
          <w:rFonts w:ascii="Cambria" w:hAnsi="Cambria"/>
          <w:sz w:val="20"/>
          <w:szCs w:val="20"/>
          <w:lang w:bidi="ar-SA"/>
        </w:rPr>
      </w:pPr>
      <w:r w:rsidRPr="00127435">
        <w:rPr>
          <w:rFonts w:ascii="Cambria" w:hAnsi="Cambria"/>
          <w:sz w:val="20"/>
          <w:szCs w:val="20"/>
          <w:lang w:bidi="ar-SA"/>
        </w:rPr>
        <w:t>Running test, debugging, and enhancing application</w:t>
      </w:r>
    </w:p>
    <w:p w:rsidR="004B7BB5" w:rsidRDefault="004B7BB5" w:rsidP="004B7BB5">
      <w:pPr>
        <w:pStyle w:val="ListParagraph"/>
        <w:spacing w:after="0"/>
        <w:ind w:left="0"/>
        <w:rPr>
          <w:rFonts w:ascii="Cambria" w:hAnsi="Cambria"/>
          <w:sz w:val="20"/>
          <w:szCs w:val="20"/>
          <w:lang w:bidi="ar-SA"/>
        </w:rPr>
      </w:pPr>
    </w:p>
    <w:p w:rsidR="004B7BB5" w:rsidRPr="005544BA" w:rsidRDefault="004B7BB5" w:rsidP="004B7BB5">
      <w:pPr>
        <w:pStyle w:val="Heading3"/>
        <w:rPr>
          <w:rFonts w:ascii="Cambria" w:hAnsi="Cambria"/>
          <w:sz w:val="20"/>
          <w:szCs w:val="20"/>
        </w:rPr>
      </w:pPr>
      <w:r>
        <w:rPr>
          <w:rFonts w:ascii="Cambria" w:hAnsi="Cambria"/>
          <w:sz w:val="20"/>
          <w:szCs w:val="20"/>
        </w:rPr>
        <w:t xml:space="preserve">ETL </w:t>
      </w:r>
      <w:r w:rsidRPr="005544BA">
        <w:rPr>
          <w:rFonts w:ascii="Cambria" w:hAnsi="Cambria"/>
          <w:sz w:val="20"/>
          <w:szCs w:val="20"/>
        </w:rPr>
        <w:t xml:space="preserve"> Testing Skills:</w:t>
      </w:r>
    </w:p>
    <w:p w:rsidR="005F4583" w:rsidRPr="005F4583" w:rsidRDefault="00683142" w:rsidP="004B7BB5">
      <w:pPr>
        <w:pStyle w:val="ListParagraph"/>
        <w:numPr>
          <w:ilvl w:val="0"/>
          <w:numId w:val="3"/>
        </w:numPr>
        <w:spacing w:after="0"/>
        <w:ind w:left="0"/>
        <w:rPr>
          <w:rFonts w:ascii="Cambria" w:hAnsi="Cambria"/>
          <w:sz w:val="20"/>
          <w:szCs w:val="20"/>
          <w:lang w:bidi="ar-SA"/>
        </w:rPr>
      </w:pPr>
      <w:r>
        <w:rPr>
          <w:rFonts w:ascii="Cambria" w:hAnsi="Cambria"/>
          <w:sz w:val="20"/>
          <w:szCs w:val="20"/>
          <w:lang w:bidi="ar-SA"/>
        </w:rPr>
        <w:t>3+</w:t>
      </w:r>
      <w:r w:rsidR="005F4583" w:rsidRPr="005F4583">
        <w:rPr>
          <w:rFonts w:ascii="Cambria" w:hAnsi="Cambria"/>
          <w:sz w:val="20"/>
          <w:szCs w:val="20"/>
          <w:lang w:bidi="ar-SA"/>
        </w:rPr>
        <w:t>years experience in performing test activities for complex IT systems</w:t>
      </w:r>
    </w:p>
    <w:p w:rsidR="005F4583" w:rsidRDefault="005F4583" w:rsidP="004B7BB5">
      <w:pPr>
        <w:pStyle w:val="ListParagraph"/>
        <w:numPr>
          <w:ilvl w:val="0"/>
          <w:numId w:val="3"/>
        </w:numPr>
        <w:spacing w:after="0"/>
        <w:ind w:left="0"/>
        <w:rPr>
          <w:rFonts w:ascii="Cambria" w:hAnsi="Cambria"/>
          <w:sz w:val="20"/>
          <w:szCs w:val="20"/>
          <w:lang w:bidi="ar-SA"/>
        </w:rPr>
      </w:pPr>
      <w:r w:rsidRPr="005F4583">
        <w:rPr>
          <w:rFonts w:ascii="Cambria" w:hAnsi="Cambria"/>
          <w:sz w:val="20"/>
          <w:szCs w:val="20"/>
          <w:lang w:bidi="ar-SA"/>
        </w:rPr>
        <w:t>Strong focus and experience in Database and ETL Testing</w:t>
      </w:r>
    </w:p>
    <w:p w:rsidR="004B7BB5" w:rsidRDefault="004B7BB5" w:rsidP="005F4583">
      <w:pPr>
        <w:pStyle w:val="ListParagraph"/>
        <w:numPr>
          <w:ilvl w:val="0"/>
          <w:numId w:val="3"/>
        </w:numPr>
        <w:spacing w:after="0"/>
        <w:ind w:left="0"/>
        <w:rPr>
          <w:rFonts w:ascii="Cambria" w:hAnsi="Cambria"/>
          <w:sz w:val="20"/>
          <w:szCs w:val="20"/>
          <w:lang w:bidi="ar-SA"/>
        </w:rPr>
      </w:pPr>
      <w:r w:rsidRPr="005F4583">
        <w:rPr>
          <w:rFonts w:ascii="Cambria" w:hAnsi="Cambria"/>
          <w:sz w:val="20"/>
          <w:szCs w:val="20"/>
          <w:lang w:bidi="ar-SA"/>
        </w:rPr>
        <w:t>Understanding of the data model</w:t>
      </w:r>
    </w:p>
    <w:p w:rsidR="004B7BB5" w:rsidRPr="005F4583" w:rsidRDefault="004B7BB5" w:rsidP="005F4583">
      <w:pPr>
        <w:pStyle w:val="ListParagraph"/>
        <w:numPr>
          <w:ilvl w:val="0"/>
          <w:numId w:val="3"/>
        </w:numPr>
        <w:spacing w:after="0"/>
        <w:ind w:left="0"/>
        <w:rPr>
          <w:rFonts w:ascii="Cambria" w:hAnsi="Cambria"/>
          <w:sz w:val="20"/>
          <w:szCs w:val="20"/>
          <w:lang w:bidi="ar-SA"/>
        </w:rPr>
      </w:pPr>
      <w:r w:rsidRPr="005F4583">
        <w:rPr>
          <w:rFonts w:ascii="Cambria" w:hAnsi="Cambria"/>
          <w:sz w:val="20"/>
          <w:lang w:bidi="ar-SA"/>
        </w:rPr>
        <w:t>Develop and Design ETL test cases, scenarios, and scripts to ensure quality Data warehouse / BI applications</w:t>
      </w:r>
    </w:p>
    <w:p w:rsidR="005F4583" w:rsidRPr="005F4583" w:rsidRDefault="005F4583" w:rsidP="005F4583">
      <w:pPr>
        <w:pStyle w:val="ListParagraph"/>
        <w:numPr>
          <w:ilvl w:val="0"/>
          <w:numId w:val="3"/>
        </w:numPr>
        <w:spacing w:after="0"/>
        <w:ind w:left="0"/>
        <w:rPr>
          <w:rFonts w:ascii="Cambria" w:hAnsi="Cambria"/>
          <w:sz w:val="20"/>
          <w:szCs w:val="20"/>
          <w:lang w:bidi="ar-SA"/>
        </w:rPr>
      </w:pPr>
      <w:r w:rsidRPr="005F4583">
        <w:rPr>
          <w:rFonts w:ascii="Cambria" w:hAnsi="Cambria"/>
          <w:sz w:val="20"/>
          <w:szCs w:val="20"/>
          <w:lang w:bidi="ar-SA"/>
        </w:rPr>
        <w:t>Well versed with SQL</w:t>
      </w:r>
      <w:r w:rsidRPr="005F4583">
        <w:rPr>
          <w:rFonts w:ascii="Cambria" w:hAnsi="Cambria"/>
          <w:sz w:val="20"/>
          <w:lang w:bidi="ar-SA"/>
        </w:rPr>
        <w:t xml:space="preserve"> Queries, required on Teradata/SQL Server.</w:t>
      </w:r>
    </w:p>
    <w:p w:rsidR="005F4583" w:rsidRPr="005F4583" w:rsidRDefault="005F4583" w:rsidP="005F4583">
      <w:pPr>
        <w:pStyle w:val="ListParagraph"/>
        <w:numPr>
          <w:ilvl w:val="0"/>
          <w:numId w:val="3"/>
        </w:numPr>
        <w:spacing w:after="0"/>
        <w:ind w:left="0"/>
        <w:rPr>
          <w:rFonts w:ascii="Cambria" w:hAnsi="Cambria"/>
          <w:sz w:val="20"/>
          <w:szCs w:val="20"/>
          <w:lang w:bidi="ar-SA"/>
        </w:rPr>
      </w:pPr>
      <w:r w:rsidRPr="005F4583">
        <w:rPr>
          <w:rFonts w:ascii="Cambria" w:hAnsi="Cambria"/>
          <w:sz w:val="20"/>
          <w:lang w:bidi="ar-SA"/>
        </w:rPr>
        <w:t xml:space="preserve">Sufficient Knowledge on </w:t>
      </w:r>
      <w:r w:rsidRPr="005F4583">
        <w:rPr>
          <w:rFonts w:ascii="Cambria" w:hAnsi="Cambria"/>
          <w:sz w:val="20"/>
          <w:szCs w:val="20"/>
          <w:lang w:bidi="ar-SA"/>
        </w:rPr>
        <w:t>ETL Concepts and Data Loading Strategies</w:t>
      </w:r>
    </w:p>
    <w:p w:rsidR="004B7BB5" w:rsidRDefault="004B7BB5" w:rsidP="004B7BB5">
      <w:pPr>
        <w:spacing w:after="0"/>
        <w:rPr>
          <w:rFonts w:ascii="Cambria" w:hAnsi="Cambria"/>
          <w:sz w:val="20"/>
          <w:lang w:bidi="ar-SA"/>
        </w:rPr>
      </w:pPr>
    </w:p>
    <w:p w:rsidR="004B7BB5" w:rsidRPr="005544BA" w:rsidRDefault="004B7BB5" w:rsidP="004B7BB5">
      <w:pPr>
        <w:pStyle w:val="Heading3"/>
        <w:rPr>
          <w:rFonts w:ascii="Cambria" w:hAnsi="Cambria"/>
          <w:sz w:val="20"/>
          <w:szCs w:val="20"/>
        </w:rPr>
      </w:pPr>
      <w:r w:rsidRPr="005544BA">
        <w:rPr>
          <w:rFonts w:ascii="Cambria" w:hAnsi="Cambria"/>
          <w:sz w:val="20"/>
          <w:szCs w:val="20"/>
        </w:rPr>
        <w:lastRenderedPageBreak/>
        <w:t>Technical Skills:</w:t>
      </w:r>
    </w:p>
    <w:p w:rsidR="001C54FF" w:rsidRPr="001C54FF" w:rsidRDefault="001C54FF" w:rsidP="001C54FF">
      <w:pPr>
        <w:numPr>
          <w:ilvl w:val="0"/>
          <w:numId w:val="4"/>
        </w:numPr>
        <w:spacing w:after="0"/>
        <w:ind w:left="0"/>
        <w:rPr>
          <w:rFonts w:ascii="Cambria" w:hAnsi="Cambria"/>
          <w:b/>
          <w:sz w:val="20"/>
          <w:lang w:bidi="ar-SA"/>
        </w:rPr>
      </w:pPr>
      <w:r>
        <w:rPr>
          <w:rFonts w:ascii="Cambria" w:hAnsi="Cambria"/>
          <w:b/>
          <w:sz w:val="20"/>
          <w:lang w:bidi="ar-SA"/>
        </w:rPr>
        <w:t xml:space="preserve">Manual </w:t>
      </w:r>
      <w:r w:rsidR="00D51E9F">
        <w:rPr>
          <w:rFonts w:ascii="Cambria" w:hAnsi="Cambria"/>
          <w:b/>
          <w:sz w:val="20"/>
          <w:lang w:bidi="ar-SA"/>
        </w:rPr>
        <w:t>Tools:</w:t>
      </w:r>
      <w:r w:rsidRPr="001C54FF">
        <w:rPr>
          <w:rFonts w:ascii="Cambria" w:hAnsi="Cambria"/>
          <w:sz w:val="20"/>
          <w:lang w:bidi="ar-SA"/>
        </w:rPr>
        <w:t>Callidus Truecomp, Actek Insurance Management</w:t>
      </w:r>
      <w:r>
        <w:rPr>
          <w:rFonts w:ascii="Cambria" w:hAnsi="Cambria"/>
          <w:sz w:val="20"/>
          <w:lang w:bidi="ar-SA"/>
        </w:rPr>
        <w:t>.</w:t>
      </w:r>
    </w:p>
    <w:p w:rsidR="001C54FF" w:rsidRPr="001C54FF" w:rsidRDefault="004B7BB5" w:rsidP="001C54FF">
      <w:pPr>
        <w:numPr>
          <w:ilvl w:val="0"/>
          <w:numId w:val="4"/>
        </w:numPr>
        <w:spacing w:after="0"/>
        <w:ind w:left="0"/>
        <w:rPr>
          <w:rFonts w:ascii="Cambria" w:hAnsi="Cambria"/>
          <w:b/>
          <w:sz w:val="20"/>
          <w:lang w:bidi="ar-SA"/>
        </w:rPr>
      </w:pPr>
      <w:r w:rsidRPr="005B0856">
        <w:rPr>
          <w:rFonts w:ascii="Cambria" w:hAnsi="Cambria"/>
          <w:b/>
          <w:bCs/>
          <w:sz w:val="20"/>
          <w:lang w:bidi="ar-SA"/>
        </w:rPr>
        <w:t>Automation Tools</w:t>
      </w:r>
      <w:r w:rsidRPr="005B0856">
        <w:rPr>
          <w:rFonts w:ascii="Cambria" w:hAnsi="Cambria"/>
          <w:bCs/>
          <w:sz w:val="20"/>
          <w:lang w:bidi="ar-SA"/>
        </w:rPr>
        <w:t>:</w:t>
      </w:r>
      <w:r w:rsidRPr="005B0856">
        <w:rPr>
          <w:rFonts w:ascii="Cambria" w:hAnsi="Cambria"/>
          <w:b/>
          <w:sz w:val="20"/>
          <w:lang w:bidi="ar-SA"/>
        </w:rPr>
        <w:t> </w:t>
      </w:r>
      <w:r w:rsidRPr="005B0856">
        <w:rPr>
          <w:rFonts w:ascii="Cambria" w:hAnsi="Cambria"/>
          <w:sz w:val="20"/>
          <w:lang w:bidi="ar-SA"/>
        </w:rPr>
        <w:t>Selenium Webdriver</w:t>
      </w:r>
    </w:p>
    <w:p w:rsidR="001C54FF" w:rsidRPr="001C54FF" w:rsidRDefault="001C54FF" w:rsidP="001C54FF">
      <w:pPr>
        <w:numPr>
          <w:ilvl w:val="0"/>
          <w:numId w:val="4"/>
        </w:numPr>
        <w:spacing w:after="0"/>
        <w:ind w:left="0"/>
        <w:rPr>
          <w:rFonts w:ascii="Cambria" w:hAnsi="Cambria"/>
          <w:sz w:val="20"/>
          <w:lang w:bidi="ar-SA"/>
        </w:rPr>
      </w:pPr>
      <w:r>
        <w:rPr>
          <w:rFonts w:ascii="Cambria" w:hAnsi="Cambria"/>
          <w:b/>
          <w:bCs/>
          <w:sz w:val="20"/>
          <w:lang w:bidi="ar-SA"/>
        </w:rPr>
        <w:t xml:space="preserve">ETL Tools </w:t>
      </w:r>
      <w:r w:rsidRPr="001C54FF">
        <w:rPr>
          <w:rFonts w:ascii="Cambria" w:hAnsi="Cambria"/>
          <w:b/>
          <w:sz w:val="20"/>
          <w:lang w:bidi="ar-SA"/>
        </w:rPr>
        <w:t>:</w:t>
      </w:r>
      <w:r w:rsidRPr="001C54FF">
        <w:rPr>
          <w:rFonts w:ascii="Cambria" w:hAnsi="Cambria"/>
          <w:sz w:val="20"/>
          <w:lang w:bidi="ar-SA"/>
        </w:rPr>
        <w:t>Informatica,Abinitio</w:t>
      </w:r>
    </w:p>
    <w:p w:rsidR="004B7BB5" w:rsidRPr="005B0856" w:rsidRDefault="004B7BB5" w:rsidP="004B7BB5">
      <w:pPr>
        <w:numPr>
          <w:ilvl w:val="0"/>
          <w:numId w:val="4"/>
        </w:numPr>
        <w:spacing w:after="0"/>
        <w:ind w:left="0"/>
        <w:rPr>
          <w:rFonts w:ascii="Cambria" w:hAnsi="Cambria"/>
          <w:b/>
          <w:sz w:val="20"/>
          <w:lang w:bidi="ar-SA"/>
        </w:rPr>
      </w:pPr>
      <w:r w:rsidRPr="005B0856">
        <w:rPr>
          <w:rFonts w:ascii="Cambria" w:hAnsi="Cambria"/>
          <w:b/>
          <w:bCs/>
          <w:sz w:val="20"/>
          <w:lang w:bidi="ar-SA"/>
        </w:rPr>
        <w:t>Databases</w:t>
      </w:r>
      <w:r w:rsidRPr="005B0856">
        <w:rPr>
          <w:rFonts w:ascii="Cambria" w:hAnsi="Cambria"/>
          <w:bCs/>
          <w:sz w:val="20"/>
          <w:lang w:bidi="ar-SA"/>
        </w:rPr>
        <w:t>:</w:t>
      </w:r>
      <w:r w:rsidRPr="005B0856">
        <w:rPr>
          <w:rFonts w:ascii="Cambria" w:hAnsi="Cambria"/>
          <w:b/>
          <w:sz w:val="20"/>
          <w:lang w:bidi="ar-SA"/>
        </w:rPr>
        <w:t> </w:t>
      </w:r>
      <w:r w:rsidRPr="005B0856">
        <w:rPr>
          <w:rFonts w:ascii="Cambria" w:hAnsi="Cambria"/>
          <w:sz w:val="20"/>
          <w:lang w:bidi="ar-SA"/>
        </w:rPr>
        <w:t xml:space="preserve"> SQL </w:t>
      </w:r>
      <w:r w:rsidR="001C54FF" w:rsidRPr="005B0856">
        <w:rPr>
          <w:rFonts w:ascii="Cambria" w:hAnsi="Cambria"/>
          <w:sz w:val="20"/>
          <w:lang w:bidi="ar-SA"/>
        </w:rPr>
        <w:t>Server</w:t>
      </w:r>
      <w:r w:rsidR="001C54FF">
        <w:rPr>
          <w:rFonts w:ascii="Cambria" w:hAnsi="Cambria"/>
          <w:sz w:val="20"/>
          <w:lang w:bidi="ar-SA"/>
        </w:rPr>
        <w:t>, Teradata SQL Assistance,DB Visualizer</w:t>
      </w:r>
    </w:p>
    <w:p w:rsidR="004B7BB5" w:rsidRPr="005B0856" w:rsidRDefault="004B7BB5" w:rsidP="004B7BB5">
      <w:pPr>
        <w:numPr>
          <w:ilvl w:val="0"/>
          <w:numId w:val="4"/>
        </w:numPr>
        <w:spacing w:after="0"/>
        <w:ind w:left="0"/>
        <w:rPr>
          <w:rFonts w:ascii="Cambria" w:hAnsi="Cambria"/>
          <w:b/>
          <w:sz w:val="20"/>
          <w:lang w:bidi="ar-SA"/>
        </w:rPr>
      </w:pPr>
      <w:r w:rsidRPr="005B0856">
        <w:rPr>
          <w:rFonts w:ascii="Cambria" w:hAnsi="Cambria"/>
          <w:b/>
          <w:bCs/>
          <w:sz w:val="20"/>
          <w:lang w:bidi="ar-SA"/>
        </w:rPr>
        <w:t>Operating Systems</w:t>
      </w:r>
      <w:r w:rsidRPr="005B0856">
        <w:rPr>
          <w:rFonts w:ascii="Cambria" w:hAnsi="Cambria"/>
          <w:bCs/>
          <w:sz w:val="20"/>
          <w:lang w:bidi="ar-SA"/>
        </w:rPr>
        <w:t>:</w:t>
      </w:r>
      <w:r w:rsidRPr="005B0856">
        <w:rPr>
          <w:rFonts w:ascii="Cambria" w:hAnsi="Cambria"/>
          <w:b/>
          <w:sz w:val="20"/>
          <w:lang w:bidi="ar-SA"/>
        </w:rPr>
        <w:t> </w:t>
      </w:r>
      <w:r w:rsidRPr="005B0856">
        <w:rPr>
          <w:rFonts w:ascii="Cambria" w:hAnsi="Cambria"/>
          <w:sz w:val="20"/>
          <w:lang w:bidi="ar-SA"/>
        </w:rPr>
        <w:t>Windows 7/ Windows 1</w:t>
      </w:r>
      <w:r>
        <w:rPr>
          <w:rFonts w:ascii="Cambria" w:hAnsi="Cambria"/>
          <w:sz w:val="20"/>
          <w:lang w:bidi="ar-SA"/>
        </w:rPr>
        <w:t>0</w:t>
      </w:r>
    </w:p>
    <w:p w:rsidR="004B7BB5" w:rsidRDefault="004B7BB5" w:rsidP="004B7BB5">
      <w:pPr>
        <w:numPr>
          <w:ilvl w:val="0"/>
          <w:numId w:val="4"/>
        </w:numPr>
        <w:spacing w:after="0"/>
        <w:ind w:left="0"/>
        <w:rPr>
          <w:rFonts w:ascii="Cambria" w:hAnsi="Cambria"/>
          <w:b/>
          <w:sz w:val="20"/>
          <w:lang w:bidi="ar-SA"/>
        </w:rPr>
      </w:pPr>
      <w:r w:rsidRPr="005B0856">
        <w:rPr>
          <w:rFonts w:ascii="Cambria" w:hAnsi="Cambria"/>
          <w:b/>
          <w:bCs/>
          <w:sz w:val="20"/>
          <w:lang w:bidi="ar-SA"/>
        </w:rPr>
        <w:t>Bug Tracking Tools:</w:t>
      </w:r>
      <w:r w:rsidRPr="005B0856">
        <w:rPr>
          <w:rFonts w:ascii="Cambria" w:hAnsi="Cambria"/>
          <w:b/>
          <w:sz w:val="20"/>
          <w:lang w:bidi="ar-SA"/>
        </w:rPr>
        <w:t> </w:t>
      </w:r>
      <w:r w:rsidR="004A2FF6">
        <w:rPr>
          <w:rFonts w:ascii="Cambria" w:hAnsi="Cambria"/>
          <w:sz w:val="20"/>
          <w:lang w:bidi="ar-SA"/>
        </w:rPr>
        <w:t>QC</w:t>
      </w:r>
      <w:r w:rsidRPr="005B0856">
        <w:rPr>
          <w:rFonts w:ascii="Cambria" w:hAnsi="Cambria"/>
          <w:sz w:val="20"/>
          <w:lang w:bidi="ar-SA"/>
        </w:rPr>
        <w:t xml:space="preserve"> and JIRA</w:t>
      </w:r>
      <w:r w:rsidRPr="005B0856">
        <w:rPr>
          <w:rFonts w:ascii="Cambria" w:hAnsi="Cambria"/>
          <w:b/>
          <w:sz w:val="20"/>
          <w:lang w:bidi="ar-SA"/>
        </w:rPr>
        <w:t>.</w:t>
      </w:r>
    </w:p>
    <w:p w:rsidR="004B7BB5" w:rsidRPr="005B0856" w:rsidRDefault="004B7BB5" w:rsidP="004B7BB5">
      <w:pPr>
        <w:numPr>
          <w:ilvl w:val="0"/>
          <w:numId w:val="4"/>
        </w:numPr>
        <w:spacing w:after="0"/>
        <w:ind w:left="0"/>
        <w:rPr>
          <w:rFonts w:ascii="Cambria" w:hAnsi="Cambria"/>
          <w:b/>
          <w:sz w:val="20"/>
          <w:lang w:bidi="ar-SA"/>
        </w:rPr>
      </w:pPr>
      <w:r w:rsidRPr="005B0856">
        <w:rPr>
          <w:rFonts w:ascii="Cambria" w:hAnsi="Cambria"/>
          <w:b/>
          <w:bCs/>
          <w:sz w:val="20"/>
          <w:lang w:bidi="ar-SA"/>
        </w:rPr>
        <w:t>Build Tools</w:t>
      </w:r>
      <w:r w:rsidRPr="005B0856">
        <w:rPr>
          <w:rFonts w:ascii="Cambria" w:hAnsi="Cambria"/>
          <w:bCs/>
          <w:sz w:val="20"/>
          <w:lang w:bidi="ar-SA"/>
        </w:rPr>
        <w:t>:</w:t>
      </w:r>
      <w:r w:rsidRPr="005B0856">
        <w:rPr>
          <w:rFonts w:ascii="Cambria" w:hAnsi="Cambria"/>
          <w:b/>
          <w:sz w:val="20"/>
          <w:lang w:bidi="ar-SA"/>
        </w:rPr>
        <w:t> </w:t>
      </w:r>
      <w:r w:rsidR="00157156">
        <w:rPr>
          <w:rFonts w:ascii="Cambria" w:hAnsi="Cambria"/>
          <w:sz w:val="20"/>
          <w:lang w:bidi="ar-SA"/>
        </w:rPr>
        <w:t>Jenkins</w:t>
      </w:r>
    </w:p>
    <w:p w:rsidR="004B7BB5" w:rsidRPr="004B7BB5" w:rsidRDefault="004B7BB5" w:rsidP="004B7BB5">
      <w:pPr>
        <w:spacing w:after="0"/>
        <w:rPr>
          <w:rFonts w:ascii="Cambria" w:hAnsi="Cambria"/>
          <w:sz w:val="20"/>
          <w:lang w:bidi="ar-SA"/>
        </w:rPr>
      </w:pPr>
    </w:p>
    <w:p w:rsidR="009F39A2" w:rsidRPr="005544BA" w:rsidRDefault="009F39A2" w:rsidP="009F39A2">
      <w:pPr>
        <w:pStyle w:val="Heading3"/>
        <w:tabs>
          <w:tab w:val="right" w:pos="9360"/>
        </w:tabs>
        <w:jc w:val="both"/>
        <w:rPr>
          <w:rFonts w:ascii="Cambria" w:hAnsi="Cambria"/>
          <w:sz w:val="20"/>
          <w:szCs w:val="20"/>
        </w:rPr>
      </w:pPr>
      <w:r w:rsidRPr="005544BA">
        <w:rPr>
          <w:rFonts w:ascii="Cambria" w:eastAsia="Arial Unicode MS" w:hAnsi="Cambria"/>
          <w:sz w:val="20"/>
          <w:szCs w:val="20"/>
        </w:rPr>
        <w:t>Experience</w:t>
      </w:r>
      <w:r w:rsidRPr="005544BA">
        <w:rPr>
          <w:rFonts w:ascii="Cambria" w:hAnsi="Cambria"/>
          <w:sz w:val="20"/>
          <w:szCs w:val="20"/>
        </w:rPr>
        <w:t xml:space="preserve"> Summary:</w:t>
      </w:r>
      <w:r w:rsidRPr="005544BA">
        <w:rPr>
          <w:rFonts w:ascii="Cambria" w:hAnsi="Cambria"/>
          <w:sz w:val="20"/>
          <w:szCs w:val="20"/>
        </w:rPr>
        <w:tab/>
      </w:r>
    </w:p>
    <w:p w:rsidR="009F39A2" w:rsidRPr="005544BA" w:rsidRDefault="009F39A2" w:rsidP="009F39A2">
      <w:pPr>
        <w:spacing w:after="0"/>
        <w:rPr>
          <w:sz w:val="20"/>
          <w:lang w:bidi="ar-SA"/>
        </w:rPr>
      </w:pPr>
    </w:p>
    <w:tbl>
      <w:tblPr>
        <w:tblW w:w="9326" w:type="dxa"/>
        <w:tblInd w:w="108" w:type="dxa"/>
        <w:tblLayout w:type="fixed"/>
        <w:tblLook w:val="04A0"/>
      </w:tblPr>
      <w:tblGrid>
        <w:gridCol w:w="2166"/>
        <w:gridCol w:w="2482"/>
        <w:gridCol w:w="4678"/>
      </w:tblGrid>
      <w:tr w:rsidR="0030647D" w:rsidRPr="005544BA" w:rsidTr="0030647D">
        <w:trPr>
          <w:trHeight w:val="264"/>
          <w:tblHeader/>
        </w:trPr>
        <w:tc>
          <w:tcPr>
            <w:tcW w:w="2166" w:type="dxa"/>
            <w:tcBorders>
              <w:top w:val="single" w:sz="8" w:space="0" w:color="000000"/>
              <w:left w:val="single" w:sz="4" w:space="0" w:color="000000"/>
              <w:bottom w:val="single" w:sz="4" w:space="0" w:color="000000"/>
              <w:right w:val="nil"/>
            </w:tcBorders>
            <w:hideMark/>
          </w:tcPr>
          <w:p w:rsidR="0030647D" w:rsidRPr="005544BA" w:rsidRDefault="00E61B3F">
            <w:pPr>
              <w:pStyle w:val="TableHeadingColumn"/>
              <w:tabs>
                <w:tab w:val="center" w:pos="3402"/>
              </w:tabs>
              <w:snapToGrid w:val="0"/>
              <w:jc w:val="left"/>
              <w:rPr>
                <w:rFonts w:ascii="Cambria" w:hAnsi="Cambria"/>
                <w:color w:val="000000"/>
                <w:szCs w:val="20"/>
              </w:rPr>
            </w:pPr>
            <w:r>
              <w:rPr>
                <w:rFonts w:ascii="Cambria" w:hAnsi="Cambria"/>
                <w:color w:val="000000"/>
                <w:szCs w:val="20"/>
              </w:rPr>
              <w:t>Company</w:t>
            </w:r>
            <w:r w:rsidR="0030647D" w:rsidRPr="005544BA">
              <w:rPr>
                <w:rFonts w:ascii="Cambria" w:hAnsi="Cambria"/>
                <w:color w:val="000000"/>
                <w:szCs w:val="20"/>
              </w:rPr>
              <w:tab/>
              <w:t>Organization</w:t>
            </w:r>
          </w:p>
        </w:tc>
        <w:tc>
          <w:tcPr>
            <w:tcW w:w="2482" w:type="dxa"/>
            <w:tcBorders>
              <w:top w:val="single" w:sz="8" w:space="0" w:color="000000"/>
              <w:left w:val="single" w:sz="4" w:space="0" w:color="000000"/>
              <w:bottom w:val="single" w:sz="4" w:space="0" w:color="000000"/>
              <w:right w:val="single" w:sz="4" w:space="0" w:color="000000"/>
            </w:tcBorders>
          </w:tcPr>
          <w:p w:rsidR="0030647D" w:rsidRPr="005544BA" w:rsidRDefault="0030647D">
            <w:pPr>
              <w:pStyle w:val="TableHeadingColumn"/>
              <w:snapToGrid w:val="0"/>
              <w:rPr>
                <w:rFonts w:ascii="Cambria" w:hAnsi="Cambria"/>
                <w:color w:val="000000"/>
                <w:szCs w:val="20"/>
              </w:rPr>
            </w:pPr>
            <w:r w:rsidRPr="005544BA">
              <w:rPr>
                <w:rFonts w:ascii="Cambria" w:hAnsi="Cambria"/>
                <w:color w:val="000000"/>
                <w:szCs w:val="20"/>
              </w:rPr>
              <w:t>Designation</w:t>
            </w:r>
          </w:p>
        </w:tc>
        <w:tc>
          <w:tcPr>
            <w:tcW w:w="4678" w:type="dxa"/>
            <w:tcBorders>
              <w:top w:val="single" w:sz="8" w:space="0" w:color="000000"/>
              <w:left w:val="single" w:sz="4" w:space="0" w:color="000000"/>
              <w:bottom w:val="single" w:sz="4" w:space="0" w:color="000000"/>
              <w:right w:val="single" w:sz="4" w:space="0" w:color="000000"/>
            </w:tcBorders>
            <w:hideMark/>
          </w:tcPr>
          <w:p w:rsidR="0030647D" w:rsidRPr="005544BA" w:rsidRDefault="0030647D">
            <w:pPr>
              <w:pStyle w:val="TableHeadingColumn"/>
              <w:snapToGrid w:val="0"/>
              <w:rPr>
                <w:rFonts w:ascii="Cambria" w:hAnsi="Cambria"/>
                <w:color w:val="000000"/>
                <w:szCs w:val="20"/>
              </w:rPr>
            </w:pPr>
            <w:r w:rsidRPr="005544BA">
              <w:rPr>
                <w:rFonts w:ascii="Cambria" w:hAnsi="Cambria"/>
                <w:color w:val="000000"/>
                <w:szCs w:val="20"/>
              </w:rPr>
              <w:t>Date of joining</w:t>
            </w:r>
          </w:p>
        </w:tc>
      </w:tr>
      <w:tr w:rsidR="0030647D" w:rsidRPr="005544BA" w:rsidTr="0030647D">
        <w:trPr>
          <w:trHeight w:val="269"/>
        </w:trPr>
        <w:tc>
          <w:tcPr>
            <w:tcW w:w="2166" w:type="dxa"/>
            <w:tcBorders>
              <w:top w:val="single" w:sz="4" w:space="0" w:color="000000"/>
              <w:left w:val="single" w:sz="4" w:space="0" w:color="000000"/>
              <w:bottom w:val="single" w:sz="4" w:space="0" w:color="000000"/>
              <w:right w:val="nil"/>
            </w:tcBorders>
            <w:hideMark/>
          </w:tcPr>
          <w:p w:rsidR="0030647D" w:rsidRPr="005544BA" w:rsidRDefault="0030647D" w:rsidP="00BF4CE9">
            <w:pPr>
              <w:pStyle w:val="BodyText"/>
              <w:tabs>
                <w:tab w:val="left" w:pos="3975"/>
              </w:tabs>
              <w:snapToGrid w:val="0"/>
              <w:rPr>
                <w:rFonts w:ascii="Cambria" w:eastAsia="Arial Unicode MS" w:hAnsi="Cambria" w:cs="Times"/>
                <w:sz w:val="20"/>
                <w:szCs w:val="20"/>
              </w:rPr>
            </w:pPr>
            <w:r>
              <w:rPr>
                <w:rFonts w:ascii="Cambria" w:eastAsia="Arial Unicode MS" w:hAnsi="Cambria" w:cs="Times"/>
                <w:sz w:val="20"/>
                <w:szCs w:val="20"/>
              </w:rPr>
              <w:t>Accenture Solutions Pvt Ltd</w:t>
            </w:r>
          </w:p>
        </w:tc>
        <w:tc>
          <w:tcPr>
            <w:tcW w:w="2482" w:type="dxa"/>
            <w:tcBorders>
              <w:top w:val="single" w:sz="4" w:space="0" w:color="000000"/>
              <w:left w:val="single" w:sz="4" w:space="0" w:color="000000"/>
              <w:bottom w:val="single" w:sz="4" w:space="0" w:color="000000"/>
              <w:right w:val="single" w:sz="4" w:space="0" w:color="000000"/>
            </w:tcBorders>
          </w:tcPr>
          <w:p w:rsidR="0030647D" w:rsidRDefault="0030647D" w:rsidP="00BF4CE9">
            <w:pPr>
              <w:pStyle w:val="BodyText"/>
              <w:snapToGrid w:val="0"/>
              <w:jc w:val="center"/>
              <w:rPr>
                <w:rFonts w:ascii="Cambria" w:eastAsia="Arial Unicode MS" w:hAnsi="Cambria" w:cs="Times"/>
                <w:sz w:val="20"/>
                <w:szCs w:val="20"/>
              </w:rPr>
            </w:pPr>
            <w:r>
              <w:rPr>
                <w:rFonts w:ascii="Cambria" w:eastAsia="Arial Unicode MS" w:hAnsi="Cambria" w:cs="Times"/>
                <w:sz w:val="20"/>
                <w:szCs w:val="20"/>
              </w:rPr>
              <w:t>Test Engineering Senior Analyst</w:t>
            </w:r>
          </w:p>
        </w:tc>
        <w:tc>
          <w:tcPr>
            <w:tcW w:w="4678" w:type="dxa"/>
            <w:tcBorders>
              <w:top w:val="single" w:sz="4" w:space="0" w:color="000000"/>
              <w:left w:val="single" w:sz="4" w:space="0" w:color="000000"/>
              <w:bottom w:val="single" w:sz="4" w:space="0" w:color="000000"/>
              <w:right w:val="single" w:sz="4" w:space="0" w:color="000000"/>
            </w:tcBorders>
            <w:hideMark/>
          </w:tcPr>
          <w:p w:rsidR="0030647D" w:rsidRPr="005544BA" w:rsidRDefault="0030647D" w:rsidP="00BF4CE9">
            <w:pPr>
              <w:pStyle w:val="BodyText"/>
              <w:snapToGrid w:val="0"/>
              <w:jc w:val="center"/>
              <w:rPr>
                <w:rFonts w:ascii="Cambria" w:eastAsia="Arial Unicode MS" w:hAnsi="Cambria" w:cs="Times"/>
                <w:sz w:val="20"/>
                <w:szCs w:val="20"/>
              </w:rPr>
            </w:pPr>
            <w:r>
              <w:rPr>
                <w:rFonts w:ascii="Cambria" w:eastAsia="Arial Unicode MS" w:hAnsi="Cambria" w:cs="Times"/>
                <w:sz w:val="20"/>
                <w:szCs w:val="20"/>
              </w:rPr>
              <w:t>6</w:t>
            </w:r>
            <w:r>
              <w:rPr>
                <w:rFonts w:ascii="Cambria" w:eastAsia="Arial Unicode MS" w:hAnsi="Cambria" w:cs="Times"/>
                <w:sz w:val="20"/>
                <w:szCs w:val="20"/>
                <w:vertAlign w:val="superscript"/>
              </w:rPr>
              <w:t>th</w:t>
            </w:r>
            <w:r>
              <w:rPr>
                <w:rFonts w:ascii="Cambria" w:eastAsia="Arial Unicode MS" w:hAnsi="Cambria" w:cs="Times"/>
                <w:sz w:val="20"/>
                <w:szCs w:val="20"/>
              </w:rPr>
              <w:t>Feb 20</w:t>
            </w:r>
            <w:r w:rsidRPr="005544BA">
              <w:rPr>
                <w:rFonts w:ascii="Cambria" w:eastAsia="Arial Unicode MS" w:hAnsi="Cambria" w:cs="Times"/>
                <w:sz w:val="20"/>
                <w:szCs w:val="20"/>
              </w:rPr>
              <w:t>1</w:t>
            </w:r>
            <w:r>
              <w:rPr>
                <w:rFonts w:ascii="Cambria" w:eastAsia="Arial Unicode MS" w:hAnsi="Cambria" w:cs="Times"/>
                <w:sz w:val="20"/>
                <w:szCs w:val="20"/>
              </w:rPr>
              <w:t>3</w:t>
            </w:r>
            <w:r w:rsidRPr="005544BA">
              <w:rPr>
                <w:rFonts w:ascii="Cambria" w:eastAsia="Arial Unicode MS" w:hAnsi="Cambria" w:cs="Times"/>
                <w:sz w:val="20"/>
                <w:szCs w:val="20"/>
              </w:rPr>
              <w:t>-</w:t>
            </w:r>
            <w:r w:rsidR="004B59C0">
              <w:rPr>
                <w:rFonts w:ascii="Cambria" w:eastAsia="Arial Unicode MS" w:hAnsi="Cambria" w:cs="Times"/>
                <w:sz w:val="20"/>
                <w:szCs w:val="20"/>
              </w:rPr>
              <w:t>3</w:t>
            </w:r>
            <w:r w:rsidR="004B59C0" w:rsidRPr="004B59C0">
              <w:rPr>
                <w:rFonts w:ascii="Cambria" w:eastAsia="Arial Unicode MS" w:hAnsi="Cambria" w:cs="Times"/>
                <w:sz w:val="20"/>
                <w:szCs w:val="20"/>
                <w:vertAlign w:val="superscript"/>
              </w:rPr>
              <w:t>rd</w:t>
            </w:r>
            <w:r w:rsidR="004B59C0">
              <w:rPr>
                <w:rFonts w:ascii="Cambria" w:eastAsia="Arial Unicode MS" w:hAnsi="Cambria" w:cs="Times"/>
                <w:sz w:val="20"/>
                <w:szCs w:val="20"/>
              </w:rPr>
              <w:t xml:space="preserve"> Apr 2019</w:t>
            </w:r>
          </w:p>
        </w:tc>
      </w:tr>
      <w:tr w:rsidR="0030647D" w:rsidRPr="005544BA" w:rsidTr="0030647D">
        <w:trPr>
          <w:trHeight w:val="269"/>
        </w:trPr>
        <w:tc>
          <w:tcPr>
            <w:tcW w:w="2166" w:type="dxa"/>
            <w:tcBorders>
              <w:top w:val="single" w:sz="4" w:space="0" w:color="000000"/>
              <w:left w:val="single" w:sz="4" w:space="0" w:color="000000"/>
              <w:bottom w:val="single" w:sz="4" w:space="0" w:color="000000"/>
              <w:right w:val="nil"/>
            </w:tcBorders>
          </w:tcPr>
          <w:p w:rsidR="0030647D" w:rsidRDefault="004B7568" w:rsidP="00BF4CE9">
            <w:pPr>
              <w:pStyle w:val="BodyText"/>
              <w:tabs>
                <w:tab w:val="left" w:pos="3975"/>
              </w:tabs>
              <w:snapToGrid w:val="0"/>
              <w:rPr>
                <w:rFonts w:ascii="Cambria" w:eastAsia="Arial Unicode MS" w:hAnsi="Cambria" w:cs="Times"/>
                <w:sz w:val="20"/>
                <w:szCs w:val="20"/>
              </w:rPr>
            </w:pPr>
            <w:r>
              <w:rPr>
                <w:rFonts w:ascii="Cambria" w:eastAsia="Arial Unicode MS" w:hAnsi="Cambria" w:cs="Times"/>
                <w:sz w:val="20"/>
                <w:szCs w:val="20"/>
              </w:rPr>
              <w:t>Mind Tree</w:t>
            </w:r>
          </w:p>
        </w:tc>
        <w:tc>
          <w:tcPr>
            <w:tcW w:w="2482" w:type="dxa"/>
            <w:tcBorders>
              <w:top w:val="single" w:sz="4" w:space="0" w:color="000000"/>
              <w:left w:val="single" w:sz="4" w:space="0" w:color="000000"/>
              <w:bottom w:val="single" w:sz="4" w:space="0" w:color="000000"/>
              <w:right w:val="single" w:sz="4" w:space="0" w:color="000000"/>
            </w:tcBorders>
          </w:tcPr>
          <w:p w:rsidR="0030647D" w:rsidRDefault="0030647D" w:rsidP="0030647D">
            <w:pPr>
              <w:pStyle w:val="BodyText"/>
              <w:snapToGrid w:val="0"/>
              <w:rPr>
                <w:rFonts w:ascii="Cambria" w:eastAsia="Arial Unicode MS" w:hAnsi="Cambria" w:cs="Times"/>
                <w:sz w:val="20"/>
                <w:szCs w:val="20"/>
              </w:rPr>
            </w:pPr>
            <w:r>
              <w:rPr>
                <w:rFonts w:ascii="Cambria" w:eastAsia="Arial Unicode MS" w:hAnsi="Cambria" w:cs="Times"/>
                <w:sz w:val="20"/>
                <w:szCs w:val="20"/>
              </w:rPr>
              <w:t>Test Specialist - Testing</w:t>
            </w:r>
          </w:p>
        </w:tc>
        <w:tc>
          <w:tcPr>
            <w:tcW w:w="4678" w:type="dxa"/>
            <w:tcBorders>
              <w:top w:val="single" w:sz="4" w:space="0" w:color="000000"/>
              <w:left w:val="single" w:sz="4" w:space="0" w:color="000000"/>
              <w:bottom w:val="single" w:sz="4" w:space="0" w:color="000000"/>
              <w:right w:val="single" w:sz="4" w:space="0" w:color="000000"/>
            </w:tcBorders>
          </w:tcPr>
          <w:p w:rsidR="0030647D" w:rsidRDefault="004B59C0" w:rsidP="00BF4CE9">
            <w:pPr>
              <w:pStyle w:val="BodyText"/>
              <w:snapToGrid w:val="0"/>
              <w:jc w:val="center"/>
              <w:rPr>
                <w:rFonts w:ascii="Cambria" w:eastAsia="Arial Unicode MS" w:hAnsi="Cambria" w:cs="Times"/>
                <w:sz w:val="20"/>
                <w:szCs w:val="20"/>
              </w:rPr>
            </w:pPr>
            <w:r>
              <w:rPr>
                <w:rFonts w:ascii="Cambria" w:eastAsia="Arial Unicode MS" w:hAnsi="Cambria" w:cs="Times"/>
                <w:sz w:val="20"/>
                <w:szCs w:val="20"/>
              </w:rPr>
              <w:t>25</w:t>
            </w:r>
            <w:r w:rsidRPr="004B59C0">
              <w:rPr>
                <w:rFonts w:ascii="Cambria" w:eastAsia="Arial Unicode MS" w:hAnsi="Cambria" w:cs="Times"/>
                <w:sz w:val="20"/>
                <w:szCs w:val="20"/>
                <w:vertAlign w:val="superscript"/>
              </w:rPr>
              <w:t>th</w:t>
            </w:r>
            <w:r>
              <w:rPr>
                <w:rFonts w:ascii="Cambria" w:eastAsia="Arial Unicode MS" w:hAnsi="Cambria" w:cs="Times"/>
                <w:sz w:val="20"/>
                <w:szCs w:val="20"/>
              </w:rPr>
              <w:t xml:space="preserve"> Apr 2019 – Till Date</w:t>
            </w:r>
          </w:p>
        </w:tc>
      </w:tr>
    </w:tbl>
    <w:p w:rsidR="00263E74" w:rsidRPr="005544BA" w:rsidRDefault="00263E74" w:rsidP="009F39A2">
      <w:pPr>
        <w:rPr>
          <w:rFonts w:ascii="Verdana" w:hAnsi="Verdana"/>
          <w:b/>
          <w:bCs/>
          <w:sz w:val="20"/>
        </w:rPr>
      </w:pPr>
    </w:p>
    <w:p w:rsidR="009F39A2" w:rsidRDefault="009F39A2" w:rsidP="00263E74">
      <w:pPr>
        <w:pStyle w:val="Heading3"/>
        <w:rPr>
          <w:rFonts w:ascii="Verdana" w:hAnsi="Verdana"/>
          <w:sz w:val="20"/>
          <w:szCs w:val="20"/>
        </w:rPr>
      </w:pPr>
      <w:r w:rsidRPr="005544BA">
        <w:rPr>
          <w:rFonts w:ascii="Verdana" w:hAnsi="Verdana"/>
          <w:sz w:val="20"/>
          <w:szCs w:val="20"/>
        </w:rPr>
        <w:t>Educational qualification:</w:t>
      </w:r>
    </w:p>
    <w:p w:rsidR="00263E74" w:rsidRPr="00263E74" w:rsidRDefault="00263E74" w:rsidP="00263E74">
      <w:pPr>
        <w:rPr>
          <w:lang w:bidi="ar-SA"/>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28"/>
        <w:gridCol w:w="2340"/>
      </w:tblGrid>
      <w:tr w:rsidR="009F39A2" w:rsidRPr="005544BA" w:rsidTr="00190E40">
        <w:trPr>
          <w:trHeight w:val="386"/>
        </w:trPr>
        <w:tc>
          <w:tcPr>
            <w:tcW w:w="7128" w:type="dxa"/>
            <w:tcBorders>
              <w:top w:val="single" w:sz="4" w:space="0" w:color="000000"/>
              <w:left w:val="single" w:sz="4" w:space="0" w:color="000000"/>
              <w:bottom w:val="single" w:sz="4" w:space="0" w:color="000000"/>
              <w:right w:val="single" w:sz="4" w:space="0" w:color="000000"/>
            </w:tcBorders>
            <w:vAlign w:val="center"/>
            <w:hideMark/>
          </w:tcPr>
          <w:p w:rsidR="009F39A2" w:rsidRPr="005544BA" w:rsidRDefault="009F39A2">
            <w:pPr>
              <w:pStyle w:val="TableHeadingColumn"/>
              <w:snapToGrid w:val="0"/>
              <w:jc w:val="left"/>
              <w:rPr>
                <w:rFonts w:ascii="Cambria" w:hAnsi="Cambria"/>
                <w:color w:val="000000"/>
                <w:szCs w:val="20"/>
              </w:rPr>
            </w:pPr>
            <w:r w:rsidRPr="005544BA">
              <w:rPr>
                <w:rFonts w:ascii="Cambria" w:hAnsi="Cambria"/>
                <w:color w:val="000000"/>
                <w:szCs w:val="20"/>
              </w:rPr>
              <w:t>Education Details</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9F39A2" w:rsidRPr="005544BA" w:rsidRDefault="009F39A2">
            <w:pPr>
              <w:pStyle w:val="TableHeadingColumn"/>
              <w:snapToGrid w:val="0"/>
              <w:jc w:val="left"/>
              <w:rPr>
                <w:rFonts w:ascii="Cambria" w:hAnsi="Cambria"/>
                <w:color w:val="000000"/>
                <w:szCs w:val="20"/>
              </w:rPr>
            </w:pPr>
            <w:r w:rsidRPr="005544BA">
              <w:rPr>
                <w:rFonts w:ascii="Cambria" w:hAnsi="Cambria"/>
                <w:color w:val="000000"/>
                <w:szCs w:val="20"/>
              </w:rPr>
              <w:t>pass out Year</w:t>
            </w:r>
          </w:p>
        </w:tc>
      </w:tr>
      <w:tr w:rsidR="009F39A2" w:rsidRPr="005544BA" w:rsidTr="00190E40">
        <w:trPr>
          <w:trHeight w:val="359"/>
        </w:trPr>
        <w:tc>
          <w:tcPr>
            <w:tcW w:w="7128" w:type="dxa"/>
            <w:tcBorders>
              <w:top w:val="single" w:sz="4" w:space="0" w:color="000000"/>
              <w:left w:val="single" w:sz="4" w:space="0" w:color="000000"/>
              <w:bottom w:val="single" w:sz="4" w:space="0" w:color="000000"/>
              <w:right w:val="single" w:sz="4" w:space="0" w:color="000000"/>
            </w:tcBorders>
            <w:vAlign w:val="center"/>
            <w:hideMark/>
          </w:tcPr>
          <w:p w:rsidR="009F39A2" w:rsidRPr="005544BA" w:rsidRDefault="009F39A2" w:rsidP="0098244C">
            <w:pPr>
              <w:pStyle w:val="BodyText"/>
              <w:snapToGrid w:val="0"/>
              <w:rPr>
                <w:rFonts w:ascii="Cambria" w:hAnsi="Cambria" w:cs="Verdana"/>
                <w:sz w:val="20"/>
                <w:szCs w:val="20"/>
                <w:lang w:val="en-GB"/>
              </w:rPr>
            </w:pPr>
            <w:r w:rsidRPr="005544BA">
              <w:rPr>
                <w:rFonts w:ascii="Cambria" w:hAnsi="Cambria"/>
                <w:bCs/>
                <w:sz w:val="20"/>
                <w:szCs w:val="20"/>
              </w:rPr>
              <w:t>Bachelor</w:t>
            </w:r>
            <w:r w:rsidRPr="005544BA">
              <w:rPr>
                <w:rFonts w:ascii="Cambria" w:hAnsi="Cambria"/>
                <w:sz w:val="20"/>
                <w:szCs w:val="20"/>
              </w:rPr>
              <w:t xml:space="preserve"> of </w:t>
            </w:r>
            <w:r w:rsidR="00263E74">
              <w:rPr>
                <w:rFonts w:ascii="Cambria" w:hAnsi="Cambria"/>
                <w:bCs/>
                <w:sz w:val="20"/>
                <w:szCs w:val="20"/>
              </w:rPr>
              <w:t>Technology (</w:t>
            </w:r>
            <w:r w:rsidR="0098244C">
              <w:rPr>
                <w:rFonts w:ascii="Cambria" w:hAnsi="Cambria"/>
                <w:bCs/>
                <w:sz w:val="20"/>
                <w:szCs w:val="20"/>
              </w:rPr>
              <w:t>BTECH - IT</w:t>
            </w:r>
            <w:r w:rsidRPr="005544BA">
              <w:rPr>
                <w:rFonts w:ascii="Cambria" w:hAnsi="Cambria"/>
                <w:bCs/>
                <w:sz w:val="20"/>
                <w:szCs w:val="20"/>
              </w:rPr>
              <w:t>)</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9F39A2" w:rsidRPr="005544BA" w:rsidRDefault="009F39A2">
            <w:pPr>
              <w:pStyle w:val="BodyText"/>
              <w:snapToGrid w:val="0"/>
              <w:rPr>
                <w:rFonts w:ascii="Cambria" w:hAnsi="Cambria"/>
                <w:sz w:val="20"/>
                <w:szCs w:val="20"/>
              </w:rPr>
            </w:pPr>
            <w:r w:rsidRPr="005544BA">
              <w:rPr>
                <w:rFonts w:ascii="Cambria" w:hAnsi="Cambria"/>
                <w:sz w:val="20"/>
                <w:szCs w:val="20"/>
              </w:rPr>
              <w:t>20</w:t>
            </w:r>
            <w:r w:rsidR="0098244C">
              <w:rPr>
                <w:rFonts w:ascii="Cambria" w:hAnsi="Cambria"/>
                <w:sz w:val="20"/>
                <w:szCs w:val="20"/>
              </w:rPr>
              <w:t>12</w:t>
            </w:r>
          </w:p>
        </w:tc>
      </w:tr>
    </w:tbl>
    <w:p w:rsidR="002207D4" w:rsidRDefault="002207D4" w:rsidP="009F39A2">
      <w:pPr>
        <w:pStyle w:val="BodyText"/>
        <w:tabs>
          <w:tab w:val="right" w:leader="dot" w:pos="7920"/>
        </w:tabs>
        <w:snapToGrid w:val="0"/>
        <w:jc w:val="both"/>
        <w:rPr>
          <w:rFonts w:ascii="Cambria" w:hAnsi="Cambria"/>
          <w:sz w:val="20"/>
          <w:szCs w:val="20"/>
        </w:rPr>
      </w:pPr>
    </w:p>
    <w:p w:rsidR="002207D4" w:rsidRPr="005544BA" w:rsidRDefault="002207D4" w:rsidP="009F39A2">
      <w:pPr>
        <w:pStyle w:val="BodyText"/>
        <w:tabs>
          <w:tab w:val="right" w:leader="dot" w:pos="7920"/>
        </w:tabs>
        <w:snapToGrid w:val="0"/>
        <w:jc w:val="both"/>
        <w:rPr>
          <w:rFonts w:ascii="Cambria" w:hAnsi="Cambria"/>
          <w:sz w:val="20"/>
          <w:szCs w:val="20"/>
        </w:rPr>
      </w:pPr>
    </w:p>
    <w:p w:rsidR="009F39A2" w:rsidRPr="005544BA" w:rsidRDefault="009F39A2" w:rsidP="009F39A2">
      <w:pPr>
        <w:pStyle w:val="Heading3"/>
        <w:rPr>
          <w:rFonts w:ascii="Cambria" w:hAnsi="Cambria"/>
          <w:sz w:val="20"/>
          <w:szCs w:val="20"/>
        </w:rPr>
      </w:pPr>
      <w:r w:rsidRPr="005544BA">
        <w:rPr>
          <w:rFonts w:ascii="Cambria" w:hAnsi="Cambria"/>
          <w:sz w:val="20"/>
          <w:szCs w:val="20"/>
        </w:rPr>
        <w:t>Project #1</w:t>
      </w:r>
    </w:p>
    <w:p w:rsidR="005544BA" w:rsidRPr="005544BA" w:rsidRDefault="005544BA" w:rsidP="005544BA">
      <w:pPr>
        <w:rPr>
          <w:sz w:val="20"/>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8"/>
        <w:gridCol w:w="5789"/>
      </w:tblGrid>
      <w:tr w:rsidR="005544BA" w:rsidRPr="00924979" w:rsidTr="007728C2">
        <w:trPr>
          <w:trHeight w:val="274"/>
        </w:trPr>
        <w:tc>
          <w:tcPr>
            <w:tcW w:w="2058" w:type="dxa"/>
            <w:tcBorders>
              <w:top w:val="single" w:sz="4" w:space="0" w:color="000000"/>
              <w:left w:val="single" w:sz="4" w:space="0" w:color="000000"/>
              <w:bottom w:val="single" w:sz="4" w:space="0" w:color="000000"/>
              <w:right w:val="single" w:sz="4" w:space="0" w:color="000000"/>
            </w:tcBorders>
          </w:tcPr>
          <w:p w:rsidR="005544BA" w:rsidRPr="00924979" w:rsidRDefault="005544BA" w:rsidP="006D4156">
            <w:pPr>
              <w:pStyle w:val="ListParagraph"/>
              <w:spacing w:after="0" w:line="240" w:lineRule="auto"/>
              <w:ind w:left="0"/>
              <w:jc w:val="both"/>
              <w:rPr>
                <w:rFonts w:asciiTheme="minorHAnsi" w:hAnsiTheme="minorHAnsi" w:cs="Arial"/>
                <w:b/>
                <w:bCs/>
                <w:sz w:val="20"/>
                <w:szCs w:val="20"/>
              </w:rPr>
            </w:pPr>
            <w:r w:rsidRPr="00924979">
              <w:rPr>
                <w:rFonts w:asciiTheme="minorHAnsi" w:hAnsiTheme="minorHAnsi" w:cs="Arial"/>
                <w:b/>
                <w:bCs/>
                <w:color w:val="000000"/>
                <w:sz w:val="20"/>
                <w:szCs w:val="20"/>
              </w:rPr>
              <w:t>Client</w:t>
            </w:r>
            <w:r w:rsidRPr="00924979">
              <w:rPr>
                <w:rFonts w:asciiTheme="minorHAnsi" w:hAnsiTheme="minorHAnsi" w:cs="Arial"/>
                <w:color w:val="000000"/>
                <w:sz w:val="20"/>
                <w:szCs w:val="20"/>
              </w:rPr>
              <w:t xml:space="preserve">: </w:t>
            </w:r>
          </w:p>
          <w:p w:rsidR="005544BA" w:rsidRPr="00924979" w:rsidRDefault="005544BA" w:rsidP="006D4156">
            <w:pPr>
              <w:pStyle w:val="ListParagraph"/>
              <w:spacing w:after="0" w:line="240" w:lineRule="auto"/>
              <w:ind w:left="0"/>
              <w:jc w:val="both"/>
              <w:rPr>
                <w:rFonts w:asciiTheme="minorHAnsi" w:hAnsiTheme="minorHAnsi" w:cs="Arial"/>
                <w:b/>
                <w:bCs/>
                <w:sz w:val="20"/>
                <w:szCs w:val="20"/>
              </w:rPr>
            </w:pPr>
          </w:p>
        </w:tc>
        <w:tc>
          <w:tcPr>
            <w:tcW w:w="5789" w:type="dxa"/>
            <w:tcBorders>
              <w:top w:val="single" w:sz="4" w:space="0" w:color="000000"/>
              <w:left w:val="single" w:sz="4" w:space="0" w:color="000000"/>
              <w:bottom w:val="single" w:sz="4" w:space="0" w:color="000000"/>
              <w:right w:val="single" w:sz="4" w:space="0" w:color="000000"/>
            </w:tcBorders>
            <w:hideMark/>
          </w:tcPr>
          <w:p w:rsidR="005544BA" w:rsidRPr="00924979" w:rsidRDefault="00BE226E" w:rsidP="00BE226E">
            <w:pPr>
              <w:pStyle w:val="ListParagraph"/>
              <w:spacing w:after="0" w:line="240" w:lineRule="auto"/>
              <w:ind w:left="0"/>
              <w:jc w:val="both"/>
              <w:rPr>
                <w:rFonts w:asciiTheme="minorHAnsi" w:hAnsiTheme="minorHAnsi" w:cs="Arial"/>
                <w:b/>
                <w:bCs/>
                <w:sz w:val="20"/>
                <w:szCs w:val="20"/>
              </w:rPr>
            </w:pPr>
            <w:r w:rsidRPr="00924979">
              <w:rPr>
                <w:rFonts w:asciiTheme="minorHAnsi" w:hAnsiTheme="minorHAnsi" w:cs="Arial"/>
                <w:b/>
                <w:color w:val="000000"/>
                <w:sz w:val="20"/>
                <w:szCs w:val="20"/>
              </w:rPr>
              <w:t>First Data</w:t>
            </w:r>
          </w:p>
        </w:tc>
      </w:tr>
      <w:tr w:rsidR="005544BA" w:rsidRPr="00924979" w:rsidTr="007728C2">
        <w:trPr>
          <w:trHeight w:val="239"/>
        </w:trPr>
        <w:tc>
          <w:tcPr>
            <w:tcW w:w="2058" w:type="dxa"/>
            <w:tcBorders>
              <w:top w:val="single" w:sz="4" w:space="0" w:color="000000"/>
              <w:left w:val="single" w:sz="4" w:space="0" w:color="000000"/>
              <w:bottom w:val="single" w:sz="4" w:space="0" w:color="000000"/>
              <w:right w:val="single" w:sz="4" w:space="0" w:color="000000"/>
            </w:tcBorders>
            <w:hideMark/>
          </w:tcPr>
          <w:p w:rsidR="005544BA" w:rsidRPr="00924979" w:rsidRDefault="005544BA" w:rsidP="006D4156">
            <w:pPr>
              <w:pStyle w:val="ListParagraph"/>
              <w:spacing w:after="0" w:line="240" w:lineRule="auto"/>
              <w:ind w:left="0"/>
              <w:jc w:val="both"/>
              <w:rPr>
                <w:rFonts w:asciiTheme="minorHAnsi" w:hAnsiTheme="minorHAnsi" w:cs="Arial"/>
                <w:b/>
                <w:bCs/>
                <w:sz w:val="20"/>
                <w:szCs w:val="20"/>
              </w:rPr>
            </w:pPr>
            <w:r w:rsidRPr="00924979">
              <w:rPr>
                <w:rFonts w:asciiTheme="minorHAnsi" w:hAnsiTheme="minorHAnsi" w:cs="Arial"/>
                <w:b/>
                <w:bCs/>
                <w:sz w:val="20"/>
                <w:szCs w:val="20"/>
              </w:rPr>
              <w:t>Role</w:t>
            </w:r>
          </w:p>
        </w:tc>
        <w:tc>
          <w:tcPr>
            <w:tcW w:w="5789" w:type="dxa"/>
            <w:tcBorders>
              <w:top w:val="single" w:sz="4" w:space="0" w:color="000000"/>
              <w:left w:val="single" w:sz="4" w:space="0" w:color="000000"/>
              <w:bottom w:val="single" w:sz="4" w:space="0" w:color="000000"/>
              <w:right w:val="single" w:sz="4" w:space="0" w:color="000000"/>
            </w:tcBorders>
          </w:tcPr>
          <w:p w:rsidR="005544BA" w:rsidRPr="00924979" w:rsidRDefault="005544BA" w:rsidP="006D4156">
            <w:pPr>
              <w:pStyle w:val="ListParagraph"/>
              <w:spacing w:after="0" w:line="240" w:lineRule="auto"/>
              <w:ind w:left="0"/>
              <w:jc w:val="both"/>
              <w:rPr>
                <w:rFonts w:asciiTheme="minorHAnsi" w:hAnsiTheme="minorHAnsi" w:cs="Arial"/>
                <w:bCs/>
                <w:sz w:val="20"/>
                <w:szCs w:val="20"/>
              </w:rPr>
            </w:pPr>
            <w:r w:rsidRPr="00924979">
              <w:rPr>
                <w:rFonts w:asciiTheme="minorHAnsi" w:hAnsiTheme="minorHAnsi"/>
                <w:iCs/>
                <w:sz w:val="20"/>
                <w:szCs w:val="20"/>
                <w:lang w:val="en-IN"/>
              </w:rPr>
              <w:t>Test Analyst</w:t>
            </w:r>
          </w:p>
          <w:p w:rsidR="005544BA" w:rsidRPr="00924979" w:rsidRDefault="005544BA" w:rsidP="006D4156">
            <w:pPr>
              <w:pStyle w:val="ListParagraph"/>
              <w:spacing w:after="0" w:line="240" w:lineRule="auto"/>
              <w:ind w:left="0"/>
              <w:jc w:val="both"/>
              <w:rPr>
                <w:rFonts w:asciiTheme="minorHAnsi" w:hAnsiTheme="minorHAnsi" w:cs="Arial"/>
                <w:b/>
                <w:bCs/>
                <w:sz w:val="20"/>
                <w:szCs w:val="20"/>
              </w:rPr>
            </w:pPr>
          </w:p>
        </w:tc>
      </w:tr>
      <w:tr w:rsidR="005544BA" w:rsidRPr="00924979" w:rsidTr="007728C2">
        <w:trPr>
          <w:trHeight w:val="382"/>
        </w:trPr>
        <w:tc>
          <w:tcPr>
            <w:tcW w:w="2058" w:type="dxa"/>
            <w:tcBorders>
              <w:top w:val="single" w:sz="4" w:space="0" w:color="000000"/>
              <w:left w:val="single" w:sz="4" w:space="0" w:color="000000"/>
              <w:bottom w:val="single" w:sz="4" w:space="0" w:color="000000"/>
              <w:right w:val="single" w:sz="4" w:space="0" w:color="000000"/>
            </w:tcBorders>
          </w:tcPr>
          <w:p w:rsidR="005544BA" w:rsidRPr="00924979" w:rsidRDefault="005544BA" w:rsidP="006D4156">
            <w:pPr>
              <w:pStyle w:val="ListParagraph"/>
              <w:spacing w:after="0" w:line="240" w:lineRule="auto"/>
              <w:ind w:left="0"/>
              <w:jc w:val="both"/>
              <w:rPr>
                <w:rFonts w:asciiTheme="minorHAnsi" w:hAnsiTheme="minorHAnsi" w:cs="Arial"/>
                <w:bCs/>
                <w:sz w:val="20"/>
                <w:szCs w:val="20"/>
              </w:rPr>
            </w:pPr>
            <w:r w:rsidRPr="00924979">
              <w:rPr>
                <w:rFonts w:asciiTheme="minorHAnsi" w:hAnsiTheme="minorHAnsi" w:cs="Arial"/>
                <w:b/>
                <w:bCs/>
                <w:color w:val="000000"/>
                <w:sz w:val="20"/>
                <w:szCs w:val="20"/>
              </w:rPr>
              <w:t>Duration</w:t>
            </w:r>
          </w:p>
          <w:p w:rsidR="005544BA" w:rsidRPr="00924979" w:rsidRDefault="005544BA" w:rsidP="006D4156">
            <w:pPr>
              <w:pStyle w:val="ListParagraph"/>
              <w:spacing w:after="0" w:line="240" w:lineRule="auto"/>
              <w:ind w:left="0"/>
              <w:jc w:val="both"/>
              <w:rPr>
                <w:rFonts w:asciiTheme="minorHAnsi" w:hAnsiTheme="minorHAnsi" w:cs="Arial"/>
                <w:b/>
                <w:bCs/>
                <w:sz w:val="20"/>
                <w:szCs w:val="20"/>
              </w:rPr>
            </w:pPr>
          </w:p>
        </w:tc>
        <w:tc>
          <w:tcPr>
            <w:tcW w:w="5789" w:type="dxa"/>
            <w:tcBorders>
              <w:top w:val="single" w:sz="4" w:space="0" w:color="000000"/>
              <w:left w:val="single" w:sz="4" w:space="0" w:color="000000"/>
              <w:bottom w:val="single" w:sz="4" w:space="0" w:color="000000"/>
              <w:right w:val="single" w:sz="4" w:space="0" w:color="000000"/>
            </w:tcBorders>
            <w:hideMark/>
          </w:tcPr>
          <w:p w:rsidR="005544BA" w:rsidRPr="00924979" w:rsidRDefault="00177CA3" w:rsidP="000F188C">
            <w:pPr>
              <w:pStyle w:val="ListParagraph"/>
              <w:spacing w:after="0" w:line="240" w:lineRule="auto"/>
              <w:ind w:left="0"/>
              <w:jc w:val="both"/>
              <w:rPr>
                <w:rFonts w:asciiTheme="minorHAnsi" w:hAnsiTheme="minorHAnsi" w:cs="Arial"/>
                <w:b/>
                <w:bCs/>
                <w:sz w:val="20"/>
                <w:szCs w:val="20"/>
              </w:rPr>
            </w:pPr>
            <w:r>
              <w:rPr>
                <w:rFonts w:asciiTheme="minorHAnsi" w:hAnsiTheme="minorHAnsi" w:cs="Arial"/>
                <w:color w:val="000000"/>
                <w:sz w:val="20"/>
              </w:rPr>
              <w:t>May</w:t>
            </w:r>
            <w:r w:rsidR="00BE226E" w:rsidRPr="00924979">
              <w:rPr>
                <w:rFonts w:asciiTheme="minorHAnsi" w:hAnsiTheme="minorHAnsi" w:cs="Arial"/>
                <w:color w:val="000000"/>
                <w:sz w:val="20"/>
              </w:rPr>
              <w:t xml:space="preserve"> 2013 – </w:t>
            </w:r>
            <w:r w:rsidR="001B70BD">
              <w:rPr>
                <w:rFonts w:asciiTheme="minorHAnsi" w:hAnsiTheme="minorHAnsi" w:cs="Arial"/>
                <w:color w:val="000000"/>
                <w:sz w:val="20"/>
              </w:rPr>
              <w:t>May</w:t>
            </w:r>
            <w:r w:rsidR="001F7BCD">
              <w:rPr>
                <w:rFonts w:asciiTheme="minorHAnsi" w:hAnsiTheme="minorHAnsi" w:cs="Arial"/>
                <w:color w:val="000000"/>
                <w:sz w:val="20"/>
              </w:rPr>
              <w:t>201</w:t>
            </w:r>
            <w:r w:rsidR="001B70BD">
              <w:rPr>
                <w:rFonts w:asciiTheme="minorHAnsi" w:hAnsiTheme="minorHAnsi" w:cs="Arial"/>
                <w:color w:val="000000"/>
                <w:sz w:val="20"/>
              </w:rPr>
              <w:t>4</w:t>
            </w:r>
          </w:p>
        </w:tc>
      </w:tr>
      <w:tr w:rsidR="002870A7" w:rsidRPr="00924979" w:rsidTr="007728C2">
        <w:trPr>
          <w:trHeight w:val="186"/>
        </w:trPr>
        <w:tc>
          <w:tcPr>
            <w:tcW w:w="2058" w:type="dxa"/>
            <w:tcBorders>
              <w:top w:val="single" w:sz="4" w:space="0" w:color="000000"/>
              <w:left w:val="single" w:sz="4" w:space="0" w:color="000000"/>
              <w:bottom w:val="single" w:sz="4" w:space="0" w:color="000000"/>
              <w:right w:val="single" w:sz="4" w:space="0" w:color="000000"/>
            </w:tcBorders>
          </w:tcPr>
          <w:p w:rsidR="002870A7" w:rsidRPr="00924979" w:rsidRDefault="002870A7" w:rsidP="006D4156">
            <w:pPr>
              <w:pStyle w:val="ListParagraph"/>
              <w:spacing w:after="0" w:line="240" w:lineRule="auto"/>
              <w:ind w:left="0"/>
              <w:jc w:val="both"/>
              <w:rPr>
                <w:rFonts w:asciiTheme="minorHAnsi" w:hAnsiTheme="minorHAnsi" w:cs="Arial"/>
                <w:b/>
                <w:bCs/>
                <w:sz w:val="20"/>
                <w:szCs w:val="20"/>
              </w:rPr>
            </w:pPr>
            <w:r>
              <w:rPr>
                <w:rFonts w:asciiTheme="minorHAnsi" w:hAnsiTheme="minorHAnsi" w:cs="Arial"/>
                <w:b/>
                <w:bCs/>
                <w:sz w:val="20"/>
                <w:szCs w:val="20"/>
              </w:rPr>
              <w:t>Industry</w:t>
            </w:r>
          </w:p>
        </w:tc>
        <w:tc>
          <w:tcPr>
            <w:tcW w:w="5789" w:type="dxa"/>
            <w:tcBorders>
              <w:top w:val="single" w:sz="4" w:space="0" w:color="000000"/>
              <w:left w:val="single" w:sz="4" w:space="0" w:color="000000"/>
              <w:bottom w:val="single" w:sz="4" w:space="0" w:color="000000"/>
              <w:right w:val="single" w:sz="4" w:space="0" w:color="000000"/>
            </w:tcBorders>
          </w:tcPr>
          <w:p w:rsidR="002870A7" w:rsidRPr="00924979" w:rsidRDefault="002870A7" w:rsidP="006D4156">
            <w:pPr>
              <w:pStyle w:val="ListParagraph"/>
              <w:spacing w:after="0" w:line="240" w:lineRule="auto"/>
              <w:ind w:left="0"/>
              <w:jc w:val="both"/>
              <w:rPr>
                <w:rFonts w:asciiTheme="minorHAnsi" w:hAnsiTheme="minorHAnsi" w:cs="Arial"/>
                <w:color w:val="000000"/>
                <w:sz w:val="20"/>
              </w:rPr>
            </w:pPr>
            <w:r>
              <w:rPr>
                <w:rFonts w:asciiTheme="minorHAnsi" w:hAnsiTheme="minorHAnsi" w:cs="Arial"/>
                <w:color w:val="000000"/>
                <w:sz w:val="20"/>
              </w:rPr>
              <w:t>Financial Services</w:t>
            </w:r>
          </w:p>
        </w:tc>
      </w:tr>
      <w:tr w:rsidR="00F60D4A" w:rsidRPr="00924979" w:rsidTr="007728C2">
        <w:trPr>
          <w:trHeight w:val="186"/>
        </w:trPr>
        <w:tc>
          <w:tcPr>
            <w:tcW w:w="2058" w:type="dxa"/>
            <w:tcBorders>
              <w:top w:val="single" w:sz="4" w:space="0" w:color="000000"/>
              <w:left w:val="single" w:sz="4" w:space="0" w:color="000000"/>
              <w:bottom w:val="single" w:sz="4" w:space="0" w:color="000000"/>
              <w:right w:val="single" w:sz="4" w:space="0" w:color="000000"/>
            </w:tcBorders>
            <w:hideMark/>
          </w:tcPr>
          <w:p w:rsidR="00F60D4A" w:rsidRPr="00924979" w:rsidRDefault="00F60D4A" w:rsidP="006D4156">
            <w:pPr>
              <w:pStyle w:val="ListParagraph"/>
              <w:spacing w:after="0" w:line="240" w:lineRule="auto"/>
              <w:ind w:left="0"/>
              <w:jc w:val="both"/>
              <w:rPr>
                <w:rFonts w:asciiTheme="minorHAnsi" w:hAnsiTheme="minorHAnsi" w:cs="Arial"/>
                <w:b/>
                <w:bCs/>
                <w:sz w:val="20"/>
                <w:szCs w:val="20"/>
              </w:rPr>
            </w:pPr>
            <w:r>
              <w:rPr>
                <w:rFonts w:asciiTheme="minorHAnsi" w:hAnsiTheme="minorHAnsi" w:cs="Arial"/>
                <w:b/>
                <w:bCs/>
                <w:sz w:val="20"/>
                <w:szCs w:val="20"/>
              </w:rPr>
              <w:t>Skills/Knowledge on Tools</w:t>
            </w:r>
          </w:p>
        </w:tc>
        <w:tc>
          <w:tcPr>
            <w:tcW w:w="5789" w:type="dxa"/>
            <w:tcBorders>
              <w:top w:val="single" w:sz="4" w:space="0" w:color="000000"/>
              <w:left w:val="single" w:sz="4" w:space="0" w:color="000000"/>
              <w:bottom w:val="single" w:sz="4" w:space="0" w:color="000000"/>
              <w:right w:val="single" w:sz="4" w:space="0" w:color="000000"/>
            </w:tcBorders>
          </w:tcPr>
          <w:p w:rsidR="00F60D4A" w:rsidRPr="00924979" w:rsidRDefault="009E17B0" w:rsidP="006D4156">
            <w:pPr>
              <w:pStyle w:val="ListParagraph"/>
              <w:spacing w:after="0" w:line="240" w:lineRule="auto"/>
              <w:ind w:left="0"/>
              <w:jc w:val="both"/>
              <w:rPr>
                <w:rFonts w:asciiTheme="minorHAnsi" w:hAnsiTheme="minorHAnsi" w:cs="Arial"/>
                <w:b/>
                <w:bCs/>
                <w:sz w:val="20"/>
                <w:szCs w:val="20"/>
              </w:rPr>
            </w:pPr>
            <w:r>
              <w:rPr>
                <w:rFonts w:asciiTheme="minorHAnsi" w:hAnsiTheme="minorHAnsi" w:cs="Arial"/>
                <w:color w:val="000000"/>
                <w:sz w:val="20"/>
              </w:rPr>
              <w:t>Informatica,</w:t>
            </w:r>
            <w:r w:rsidRPr="00924979">
              <w:rPr>
                <w:rFonts w:asciiTheme="minorHAnsi" w:hAnsiTheme="minorHAnsi" w:cs="Arial"/>
                <w:color w:val="000000"/>
                <w:sz w:val="20"/>
              </w:rPr>
              <w:t xml:space="preserve"> Callidus</w:t>
            </w:r>
            <w:r w:rsidR="00F60D4A" w:rsidRPr="00924979">
              <w:rPr>
                <w:rFonts w:asciiTheme="minorHAnsi" w:hAnsiTheme="minorHAnsi" w:cs="Arial"/>
                <w:color w:val="000000"/>
                <w:sz w:val="20"/>
              </w:rPr>
              <w:t>-True Comp, Crystal Reports</w:t>
            </w:r>
          </w:p>
        </w:tc>
      </w:tr>
      <w:tr w:rsidR="00D93076" w:rsidRPr="00924979" w:rsidTr="007728C2">
        <w:trPr>
          <w:trHeight w:val="186"/>
        </w:trPr>
        <w:tc>
          <w:tcPr>
            <w:tcW w:w="2058" w:type="dxa"/>
            <w:tcBorders>
              <w:top w:val="single" w:sz="4" w:space="0" w:color="000000"/>
              <w:left w:val="single" w:sz="4" w:space="0" w:color="000000"/>
              <w:bottom w:val="single" w:sz="4" w:space="0" w:color="000000"/>
              <w:right w:val="single" w:sz="4" w:space="0" w:color="000000"/>
            </w:tcBorders>
            <w:hideMark/>
          </w:tcPr>
          <w:p w:rsidR="00D93076" w:rsidRPr="00924979" w:rsidRDefault="00D93076" w:rsidP="006D4156">
            <w:pPr>
              <w:pStyle w:val="ListParagraph"/>
              <w:spacing w:after="0" w:line="240" w:lineRule="auto"/>
              <w:ind w:left="0"/>
              <w:jc w:val="both"/>
              <w:rPr>
                <w:rFonts w:asciiTheme="minorHAnsi" w:hAnsiTheme="minorHAnsi" w:cs="Arial"/>
                <w:b/>
                <w:bCs/>
                <w:sz w:val="20"/>
                <w:szCs w:val="20"/>
              </w:rPr>
            </w:pPr>
            <w:r>
              <w:rPr>
                <w:rFonts w:asciiTheme="minorHAnsi" w:hAnsiTheme="minorHAnsi" w:cs="Arial"/>
                <w:b/>
                <w:bCs/>
                <w:sz w:val="20"/>
                <w:szCs w:val="20"/>
              </w:rPr>
              <w:t>Testing Type</w:t>
            </w:r>
          </w:p>
        </w:tc>
        <w:tc>
          <w:tcPr>
            <w:tcW w:w="5789" w:type="dxa"/>
            <w:tcBorders>
              <w:top w:val="single" w:sz="4" w:space="0" w:color="000000"/>
              <w:left w:val="single" w:sz="4" w:space="0" w:color="000000"/>
              <w:bottom w:val="single" w:sz="4" w:space="0" w:color="000000"/>
              <w:right w:val="single" w:sz="4" w:space="0" w:color="000000"/>
            </w:tcBorders>
          </w:tcPr>
          <w:p w:rsidR="00D93076" w:rsidRPr="00924979" w:rsidRDefault="00D93076" w:rsidP="006D4156">
            <w:pPr>
              <w:pStyle w:val="ListParagraph"/>
              <w:spacing w:after="0" w:line="240" w:lineRule="auto"/>
              <w:ind w:left="0"/>
              <w:jc w:val="both"/>
              <w:rPr>
                <w:rFonts w:asciiTheme="minorHAnsi" w:hAnsiTheme="minorHAnsi" w:cs="Arial"/>
                <w:color w:val="000000"/>
                <w:sz w:val="20"/>
              </w:rPr>
            </w:pPr>
            <w:r>
              <w:rPr>
                <w:rFonts w:asciiTheme="minorHAnsi" w:hAnsiTheme="minorHAnsi" w:cs="Arial"/>
                <w:color w:val="000000"/>
                <w:sz w:val="20"/>
              </w:rPr>
              <w:t>Manual</w:t>
            </w:r>
            <w:r w:rsidR="006B2425">
              <w:rPr>
                <w:rFonts w:asciiTheme="minorHAnsi" w:hAnsiTheme="minorHAnsi" w:cs="Arial"/>
                <w:color w:val="000000"/>
                <w:sz w:val="20"/>
              </w:rPr>
              <w:t>/Functional Testing</w:t>
            </w:r>
            <w:r w:rsidR="00556230">
              <w:rPr>
                <w:rFonts w:asciiTheme="minorHAnsi" w:hAnsiTheme="minorHAnsi" w:cs="Arial"/>
                <w:color w:val="000000"/>
                <w:sz w:val="20"/>
              </w:rPr>
              <w:t>&amp; Database</w:t>
            </w:r>
            <w:r>
              <w:rPr>
                <w:rFonts w:asciiTheme="minorHAnsi" w:hAnsiTheme="minorHAnsi" w:cs="Arial"/>
                <w:color w:val="000000"/>
                <w:sz w:val="20"/>
              </w:rPr>
              <w:t>Testing</w:t>
            </w:r>
          </w:p>
        </w:tc>
      </w:tr>
      <w:tr w:rsidR="005544BA" w:rsidRPr="00924979" w:rsidTr="007728C2">
        <w:trPr>
          <w:trHeight w:val="206"/>
        </w:trPr>
        <w:tc>
          <w:tcPr>
            <w:tcW w:w="2058" w:type="dxa"/>
            <w:tcBorders>
              <w:top w:val="single" w:sz="4" w:space="0" w:color="000000"/>
              <w:left w:val="single" w:sz="4" w:space="0" w:color="000000"/>
              <w:bottom w:val="single" w:sz="4" w:space="0" w:color="000000"/>
              <w:right w:val="single" w:sz="4" w:space="0" w:color="000000"/>
            </w:tcBorders>
            <w:hideMark/>
          </w:tcPr>
          <w:p w:rsidR="005544BA" w:rsidRPr="00924979" w:rsidRDefault="005544BA" w:rsidP="006D4156">
            <w:pPr>
              <w:pStyle w:val="ListParagraph"/>
              <w:spacing w:after="0" w:line="240" w:lineRule="auto"/>
              <w:ind w:left="0"/>
              <w:jc w:val="both"/>
              <w:rPr>
                <w:rFonts w:asciiTheme="minorHAnsi" w:hAnsiTheme="minorHAnsi" w:cs="Arial"/>
                <w:b/>
                <w:bCs/>
                <w:sz w:val="20"/>
                <w:szCs w:val="20"/>
              </w:rPr>
            </w:pPr>
            <w:r w:rsidRPr="00924979">
              <w:rPr>
                <w:rFonts w:asciiTheme="minorHAnsi" w:hAnsiTheme="minorHAnsi" w:cs="Arial"/>
                <w:b/>
                <w:sz w:val="20"/>
                <w:szCs w:val="20"/>
              </w:rPr>
              <w:t>Team Size</w:t>
            </w:r>
          </w:p>
        </w:tc>
        <w:tc>
          <w:tcPr>
            <w:tcW w:w="5789" w:type="dxa"/>
            <w:tcBorders>
              <w:top w:val="single" w:sz="4" w:space="0" w:color="000000"/>
              <w:left w:val="single" w:sz="4" w:space="0" w:color="000000"/>
              <w:bottom w:val="single" w:sz="4" w:space="0" w:color="000000"/>
              <w:right w:val="single" w:sz="4" w:space="0" w:color="000000"/>
            </w:tcBorders>
            <w:hideMark/>
          </w:tcPr>
          <w:p w:rsidR="005544BA" w:rsidRPr="00924979" w:rsidRDefault="00C42C18" w:rsidP="006D4156">
            <w:pPr>
              <w:pStyle w:val="ListParagraph"/>
              <w:spacing w:after="0" w:line="240" w:lineRule="auto"/>
              <w:ind w:left="0"/>
              <w:jc w:val="both"/>
              <w:rPr>
                <w:rFonts w:asciiTheme="minorHAnsi" w:hAnsiTheme="minorHAnsi" w:cs="Arial"/>
                <w:sz w:val="20"/>
                <w:szCs w:val="20"/>
              </w:rPr>
            </w:pPr>
            <w:r w:rsidRPr="00924979">
              <w:rPr>
                <w:rFonts w:asciiTheme="minorHAnsi" w:hAnsiTheme="minorHAnsi"/>
                <w:iCs/>
                <w:sz w:val="20"/>
                <w:szCs w:val="20"/>
                <w:lang w:val="en-IN"/>
              </w:rPr>
              <w:t>25</w:t>
            </w:r>
          </w:p>
        </w:tc>
      </w:tr>
      <w:tr w:rsidR="00BA65F1" w:rsidRPr="00924979" w:rsidTr="007728C2">
        <w:trPr>
          <w:trHeight w:val="414"/>
        </w:trPr>
        <w:tc>
          <w:tcPr>
            <w:tcW w:w="2058" w:type="dxa"/>
            <w:tcBorders>
              <w:top w:val="single" w:sz="4" w:space="0" w:color="000000"/>
              <w:left w:val="single" w:sz="4" w:space="0" w:color="000000"/>
              <w:bottom w:val="single" w:sz="4" w:space="0" w:color="000000"/>
              <w:right w:val="single" w:sz="4" w:space="0" w:color="000000"/>
            </w:tcBorders>
            <w:hideMark/>
          </w:tcPr>
          <w:p w:rsidR="00BA65F1" w:rsidRPr="00924979" w:rsidRDefault="00BA65F1" w:rsidP="006D4156">
            <w:pPr>
              <w:pStyle w:val="ListParagraph"/>
              <w:spacing w:after="0" w:line="240" w:lineRule="auto"/>
              <w:ind w:left="0"/>
              <w:jc w:val="both"/>
              <w:rPr>
                <w:rFonts w:asciiTheme="minorHAnsi" w:hAnsiTheme="minorHAnsi" w:cs="Arial"/>
                <w:b/>
                <w:sz w:val="20"/>
                <w:szCs w:val="20"/>
              </w:rPr>
            </w:pPr>
            <w:r w:rsidRPr="00BA65F1">
              <w:rPr>
                <w:rFonts w:asciiTheme="minorHAnsi" w:hAnsiTheme="minorHAnsi" w:cs="Arial"/>
                <w:b/>
                <w:sz w:val="20"/>
                <w:szCs w:val="20"/>
              </w:rPr>
              <w:t>Testing Tools used</w:t>
            </w:r>
          </w:p>
        </w:tc>
        <w:tc>
          <w:tcPr>
            <w:tcW w:w="5789" w:type="dxa"/>
            <w:tcBorders>
              <w:top w:val="single" w:sz="4" w:space="0" w:color="000000"/>
              <w:left w:val="single" w:sz="4" w:space="0" w:color="000000"/>
              <w:bottom w:val="single" w:sz="4" w:space="0" w:color="000000"/>
              <w:right w:val="single" w:sz="4" w:space="0" w:color="000000"/>
            </w:tcBorders>
            <w:hideMark/>
          </w:tcPr>
          <w:p w:rsidR="00BA65F1" w:rsidRPr="00BA65F1" w:rsidRDefault="00BA65F1" w:rsidP="00BA65F1">
            <w:pPr>
              <w:pStyle w:val="Normal1"/>
              <w:ind w:left="2160" w:hanging="2160"/>
              <w:jc w:val="both"/>
              <w:rPr>
                <w:rFonts w:asciiTheme="minorHAnsi" w:hAnsiTheme="minorHAnsi" w:cs="Arial"/>
                <w:sz w:val="20"/>
                <w:szCs w:val="22"/>
              </w:rPr>
            </w:pPr>
            <w:r w:rsidRPr="00924979">
              <w:rPr>
                <w:rFonts w:asciiTheme="minorHAnsi" w:hAnsiTheme="minorHAnsi" w:cs="Arial"/>
                <w:sz w:val="20"/>
                <w:szCs w:val="22"/>
              </w:rPr>
              <w:t>Callidus-True Comp</w:t>
            </w:r>
            <w:r>
              <w:rPr>
                <w:rFonts w:asciiTheme="minorHAnsi" w:hAnsiTheme="minorHAnsi" w:cs="Arial"/>
                <w:sz w:val="20"/>
              </w:rPr>
              <w:t xml:space="preserve">, </w:t>
            </w:r>
            <w:r w:rsidRPr="00BA65F1">
              <w:rPr>
                <w:rFonts w:asciiTheme="minorHAnsi" w:hAnsiTheme="minorHAnsi" w:cs="Arial"/>
                <w:sz w:val="20"/>
                <w:szCs w:val="22"/>
              </w:rPr>
              <w:t>Rational Quality Manager and</w:t>
            </w:r>
          </w:p>
          <w:p w:rsidR="00BA65F1" w:rsidRPr="00BA65F1" w:rsidRDefault="00BA65F1" w:rsidP="00BA65F1">
            <w:pPr>
              <w:pStyle w:val="Normal1"/>
              <w:ind w:left="2160" w:hanging="2160"/>
              <w:jc w:val="both"/>
              <w:rPr>
                <w:rFonts w:asciiTheme="minorHAnsi" w:hAnsiTheme="minorHAnsi" w:cs="Arial"/>
                <w:sz w:val="20"/>
                <w:szCs w:val="22"/>
              </w:rPr>
            </w:pPr>
            <w:r w:rsidRPr="00BA65F1">
              <w:rPr>
                <w:rFonts w:asciiTheme="minorHAnsi" w:hAnsiTheme="minorHAnsi" w:cs="Arial"/>
                <w:sz w:val="20"/>
                <w:szCs w:val="22"/>
              </w:rPr>
              <w:t>Rational Clear Quest (Defect Tracking).</w:t>
            </w:r>
          </w:p>
          <w:p w:rsidR="00BA65F1" w:rsidRPr="00924979" w:rsidRDefault="00BA65F1" w:rsidP="006D4156">
            <w:pPr>
              <w:pStyle w:val="ListParagraph"/>
              <w:spacing w:after="0" w:line="240" w:lineRule="auto"/>
              <w:ind w:left="0"/>
              <w:jc w:val="both"/>
              <w:rPr>
                <w:rFonts w:asciiTheme="minorHAnsi" w:hAnsiTheme="minorHAnsi"/>
                <w:iCs/>
                <w:sz w:val="20"/>
                <w:szCs w:val="20"/>
                <w:lang w:val="en-IN"/>
              </w:rPr>
            </w:pPr>
          </w:p>
        </w:tc>
      </w:tr>
    </w:tbl>
    <w:p w:rsidR="00537475" w:rsidRDefault="00537475" w:rsidP="00B80C78">
      <w:pPr>
        <w:spacing w:after="0"/>
        <w:rPr>
          <w:rFonts w:ascii="Cambria" w:hAnsi="Cambria" w:cs="Arial"/>
          <w:b/>
          <w:bCs/>
          <w:sz w:val="20"/>
        </w:rPr>
      </w:pPr>
    </w:p>
    <w:p w:rsidR="00B80C78" w:rsidRDefault="009F39A2" w:rsidP="00B80C78">
      <w:pPr>
        <w:spacing w:after="0"/>
        <w:rPr>
          <w:rFonts w:ascii="Cambria" w:hAnsi="Cambria"/>
          <w:sz w:val="20"/>
        </w:rPr>
      </w:pPr>
      <w:r w:rsidRPr="005544BA">
        <w:rPr>
          <w:rFonts w:ascii="Cambria" w:hAnsi="Cambria" w:cs="Arial"/>
          <w:b/>
          <w:bCs/>
          <w:sz w:val="20"/>
        </w:rPr>
        <w:t>Description</w:t>
      </w:r>
      <w:r w:rsidRPr="005544BA">
        <w:rPr>
          <w:rFonts w:ascii="Cambria" w:hAnsi="Cambria" w:cs="Arial"/>
          <w:bCs/>
          <w:sz w:val="20"/>
        </w:rPr>
        <w:t>:</w:t>
      </w:r>
    </w:p>
    <w:p w:rsidR="000F252D" w:rsidRPr="000F252D" w:rsidRDefault="000F252D" w:rsidP="000F252D">
      <w:pPr>
        <w:jc w:val="both"/>
        <w:rPr>
          <w:rFonts w:ascii="Cambria" w:eastAsia="Arial Unicode MS" w:hAnsi="Cambria" w:cs="Times"/>
          <w:color w:val="000000"/>
          <w:sz w:val="20"/>
          <w:lang w:eastAsia="ar-SA" w:bidi="ar-SA"/>
        </w:rPr>
      </w:pPr>
      <w:r w:rsidRPr="000F252D">
        <w:rPr>
          <w:rFonts w:ascii="Cambria" w:eastAsia="Arial Unicode MS" w:hAnsi="Cambria" w:cs="Times"/>
          <w:color w:val="000000"/>
          <w:sz w:val="20"/>
          <w:lang w:eastAsia="ar-SA" w:bidi="ar-SA"/>
        </w:rPr>
        <w:t xml:space="preserve">First Data Corporation is a payment processing company which provides solutions to complex payment solutions. It also provides solutions to merchant transaction processing services, fraud protection and authentic solutions. </w:t>
      </w:r>
    </w:p>
    <w:p w:rsidR="000F252D" w:rsidRPr="000F252D" w:rsidRDefault="000F252D" w:rsidP="000F252D">
      <w:pPr>
        <w:jc w:val="both"/>
        <w:rPr>
          <w:rFonts w:ascii="Cambria" w:eastAsia="Arial Unicode MS" w:hAnsi="Cambria" w:cs="Times"/>
          <w:color w:val="000000"/>
          <w:sz w:val="20"/>
          <w:lang w:eastAsia="ar-SA" w:bidi="ar-SA"/>
        </w:rPr>
      </w:pPr>
      <w:r w:rsidRPr="000F252D">
        <w:rPr>
          <w:rFonts w:ascii="Cambria" w:eastAsia="Arial Unicode MS" w:hAnsi="Cambria" w:cs="Times"/>
          <w:color w:val="000000"/>
          <w:sz w:val="20"/>
          <w:lang w:eastAsia="ar-SA" w:bidi="ar-SA"/>
        </w:rPr>
        <w:lastRenderedPageBreak/>
        <w:t>Our project mainly focuses on calculating the commission payout for the first data employees who is providing the service to the first data merchants. We get the sales details (records) and it needs to undergo some validation before se</w:t>
      </w:r>
      <w:r w:rsidR="008F5991">
        <w:rPr>
          <w:rFonts w:ascii="Cambria" w:eastAsia="Arial Unicode MS" w:hAnsi="Cambria" w:cs="Times"/>
          <w:color w:val="000000"/>
          <w:sz w:val="20"/>
          <w:lang w:eastAsia="ar-SA" w:bidi="ar-SA"/>
        </w:rPr>
        <w:t>nding it to callidus (this is a</w:t>
      </w:r>
      <w:r w:rsidRPr="000F252D">
        <w:rPr>
          <w:rFonts w:ascii="Cambria" w:eastAsia="Arial Unicode MS" w:hAnsi="Cambria" w:cs="Times"/>
          <w:color w:val="000000"/>
          <w:sz w:val="20"/>
          <w:lang w:eastAsia="ar-SA" w:bidi="ar-SA"/>
        </w:rPr>
        <w:t xml:space="preserve"> tool which will</w:t>
      </w:r>
      <w:r w:rsidR="008F5991">
        <w:rPr>
          <w:rFonts w:ascii="Cambria" w:eastAsia="Arial Unicode MS" w:hAnsi="Cambria" w:cs="Times"/>
          <w:color w:val="000000"/>
          <w:sz w:val="20"/>
          <w:lang w:eastAsia="ar-SA" w:bidi="ar-SA"/>
        </w:rPr>
        <w:t xml:space="preserve"> automatically</w:t>
      </w:r>
      <w:r w:rsidRPr="000F252D">
        <w:rPr>
          <w:rFonts w:ascii="Cambria" w:eastAsia="Arial Unicode MS" w:hAnsi="Cambria" w:cs="Times"/>
          <w:color w:val="000000"/>
          <w:sz w:val="20"/>
          <w:lang w:eastAsia="ar-SA" w:bidi="ar-SA"/>
        </w:rPr>
        <w:t xml:space="preserve"> calculate the commission for the Transaction received</w:t>
      </w:r>
      <w:r w:rsidR="004B557E">
        <w:rPr>
          <w:rFonts w:ascii="Cambria" w:eastAsia="Arial Unicode MS" w:hAnsi="Cambria" w:cs="Times"/>
          <w:color w:val="000000"/>
          <w:sz w:val="20"/>
          <w:lang w:eastAsia="ar-SA" w:bidi="ar-SA"/>
        </w:rPr>
        <w:t xml:space="preserve"> from Files</w:t>
      </w:r>
      <w:r w:rsidRPr="000F252D">
        <w:rPr>
          <w:rFonts w:ascii="Cambria" w:eastAsia="Arial Unicode MS" w:hAnsi="Cambria" w:cs="Times"/>
          <w:color w:val="000000"/>
          <w:sz w:val="20"/>
          <w:lang w:eastAsia="ar-SA" w:bidi="ar-SA"/>
        </w:rPr>
        <w:t>). A crystal report tool is used for generating the reports .This report will contain the valid commission payout which has to be payed for the corresponding employee.</w:t>
      </w:r>
    </w:p>
    <w:p w:rsidR="00043EC0" w:rsidRDefault="00043EC0" w:rsidP="009F39A2">
      <w:pPr>
        <w:spacing w:after="0"/>
        <w:jc w:val="both"/>
        <w:rPr>
          <w:rFonts w:ascii="Cambria" w:hAnsi="Cambria" w:cs="Arial"/>
          <w:b/>
          <w:bCs/>
          <w:sz w:val="20"/>
        </w:rPr>
      </w:pPr>
    </w:p>
    <w:p w:rsidR="009F39A2" w:rsidRPr="005544BA" w:rsidRDefault="009F39A2" w:rsidP="009F39A2">
      <w:pPr>
        <w:spacing w:after="0"/>
        <w:jc w:val="both"/>
        <w:rPr>
          <w:sz w:val="20"/>
        </w:rPr>
      </w:pPr>
      <w:r w:rsidRPr="005544BA">
        <w:rPr>
          <w:rFonts w:ascii="Cambria" w:hAnsi="Cambria" w:cs="Arial"/>
          <w:b/>
          <w:bCs/>
          <w:sz w:val="20"/>
        </w:rPr>
        <w:t>Responsibilities:</w:t>
      </w:r>
    </w:p>
    <w:p w:rsidR="00C51B95" w:rsidRPr="00EA71C2" w:rsidRDefault="00C51B95" w:rsidP="00C51B95">
      <w:pPr>
        <w:numPr>
          <w:ilvl w:val="0"/>
          <w:numId w:val="14"/>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EA71C2">
        <w:rPr>
          <w:rFonts w:ascii="Cambria" w:eastAsia="Arial Unicode MS" w:hAnsi="Cambria" w:cs="Times"/>
          <w:color w:val="000000"/>
          <w:sz w:val="20"/>
          <w:lang w:eastAsia="ar-SA" w:bidi="ar-SA"/>
        </w:rPr>
        <w:t>Understanding requirements &amp; technical specifications; asses system in order to identify test cases which are feasible for functional testing.</w:t>
      </w:r>
    </w:p>
    <w:p w:rsidR="00C51B95" w:rsidRPr="00EA71C2" w:rsidRDefault="00C51B95" w:rsidP="00C51B95">
      <w:pPr>
        <w:numPr>
          <w:ilvl w:val="0"/>
          <w:numId w:val="14"/>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EA71C2">
        <w:rPr>
          <w:rFonts w:ascii="Cambria" w:eastAsia="Arial Unicode MS" w:hAnsi="Cambria" w:cs="Times"/>
          <w:color w:val="000000"/>
          <w:sz w:val="20"/>
          <w:lang w:eastAsia="ar-SA" w:bidi="ar-SA"/>
        </w:rPr>
        <w:t>Validate the coverage of System Integration Testing against the Functional Requirements.</w:t>
      </w:r>
    </w:p>
    <w:p w:rsidR="00C51B95" w:rsidRPr="00EA71C2" w:rsidRDefault="00C51B95" w:rsidP="00C51B95">
      <w:pPr>
        <w:numPr>
          <w:ilvl w:val="0"/>
          <w:numId w:val="14"/>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EA71C2">
        <w:rPr>
          <w:rFonts w:ascii="Cambria" w:eastAsia="Arial Unicode MS" w:hAnsi="Cambria" w:cs="Times"/>
          <w:color w:val="000000"/>
          <w:sz w:val="20"/>
          <w:lang w:eastAsia="ar-SA" w:bidi="ar-SA"/>
        </w:rPr>
        <w:t>Reviewing Test Cases and procedures to ensure coverage of and conformance to business requirements.</w:t>
      </w:r>
    </w:p>
    <w:p w:rsidR="00C51B95" w:rsidRPr="00EA71C2" w:rsidRDefault="00C51B95" w:rsidP="00C51B95">
      <w:pPr>
        <w:numPr>
          <w:ilvl w:val="0"/>
          <w:numId w:val="14"/>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EA71C2">
        <w:rPr>
          <w:rFonts w:ascii="Cambria" w:eastAsia="Arial Unicode MS" w:hAnsi="Cambria" w:cs="Times"/>
          <w:color w:val="000000"/>
          <w:sz w:val="20"/>
          <w:lang w:eastAsia="ar-SA" w:bidi="ar-SA"/>
        </w:rPr>
        <w:t xml:space="preserve">Preparation of input data grid for all the test cases. </w:t>
      </w:r>
    </w:p>
    <w:p w:rsidR="00C51B95" w:rsidRPr="00EA71C2" w:rsidRDefault="00C51B95" w:rsidP="00C51B95">
      <w:pPr>
        <w:numPr>
          <w:ilvl w:val="0"/>
          <w:numId w:val="14"/>
        </w:numPr>
        <w:tabs>
          <w:tab w:val="clear" w:pos="720"/>
          <w:tab w:val="num" w:pos="450"/>
        </w:tabs>
        <w:autoSpaceDE w:val="0"/>
        <w:autoSpaceDN w:val="0"/>
        <w:spacing w:after="0" w:line="240" w:lineRule="auto"/>
        <w:ind w:hanging="720"/>
        <w:rPr>
          <w:rFonts w:ascii="Cambria" w:eastAsia="Arial Unicode MS" w:hAnsi="Cambria" w:cs="Times"/>
          <w:color w:val="000000"/>
          <w:sz w:val="20"/>
          <w:lang w:eastAsia="ar-SA" w:bidi="ar-SA"/>
        </w:rPr>
      </w:pPr>
      <w:r w:rsidRPr="00EA71C2">
        <w:rPr>
          <w:rFonts w:ascii="Cambria" w:eastAsia="Arial Unicode MS" w:hAnsi="Cambria" w:cs="Times"/>
          <w:color w:val="000000"/>
          <w:sz w:val="20"/>
          <w:lang w:eastAsia="ar-SA" w:bidi="ar-SA"/>
        </w:rPr>
        <w:t>Designing SQL queries while performing database testing.</w:t>
      </w:r>
    </w:p>
    <w:p w:rsidR="00C51B95" w:rsidRPr="00EA71C2" w:rsidRDefault="00C51B95" w:rsidP="00C51B95">
      <w:pPr>
        <w:numPr>
          <w:ilvl w:val="0"/>
          <w:numId w:val="14"/>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EA71C2">
        <w:rPr>
          <w:rFonts w:ascii="Cambria" w:eastAsia="Arial Unicode MS" w:hAnsi="Cambria" w:cs="Times"/>
          <w:color w:val="000000"/>
          <w:sz w:val="20"/>
          <w:lang w:eastAsia="ar-SA" w:bidi="ar-SA"/>
        </w:rPr>
        <w:t>Updating and maintaining the results in RCQ for all the defects found during functional testing and follow up the bug life cycle.</w:t>
      </w:r>
    </w:p>
    <w:p w:rsidR="00C51B95" w:rsidRPr="00EA71C2" w:rsidRDefault="00C51B95" w:rsidP="00C51B95">
      <w:pPr>
        <w:numPr>
          <w:ilvl w:val="0"/>
          <w:numId w:val="14"/>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EA71C2">
        <w:rPr>
          <w:rFonts w:ascii="Cambria" w:eastAsia="Arial Unicode MS" w:hAnsi="Cambria" w:cs="Times"/>
          <w:color w:val="000000"/>
          <w:sz w:val="20"/>
          <w:lang w:eastAsia="ar-SA" w:bidi="ar-SA"/>
        </w:rPr>
        <w:t>Testing the sales compensation of employee with respect to real time business scenarios.</w:t>
      </w:r>
    </w:p>
    <w:p w:rsidR="00C51B95" w:rsidRPr="00EA71C2" w:rsidRDefault="00C51B95" w:rsidP="00C51B95">
      <w:pPr>
        <w:numPr>
          <w:ilvl w:val="0"/>
          <w:numId w:val="14"/>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EA71C2">
        <w:rPr>
          <w:rFonts w:ascii="Cambria" w:eastAsia="Arial Unicode MS" w:hAnsi="Cambria" w:cs="Times"/>
          <w:color w:val="000000"/>
          <w:sz w:val="20"/>
          <w:lang w:eastAsia="ar-SA" w:bidi="ar-SA"/>
        </w:rPr>
        <w:t>Testing from end to end perspective of functional areas of sales compensation management.</w:t>
      </w:r>
    </w:p>
    <w:p w:rsidR="00C51B95" w:rsidRPr="00EA71C2" w:rsidRDefault="00C51B95" w:rsidP="00C51B95">
      <w:pPr>
        <w:numPr>
          <w:ilvl w:val="0"/>
          <w:numId w:val="14"/>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EA71C2">
        <w:rPr>
          <w:rFonts w:ascii="Cambria" w:eastAsia="Arial Unicode MS" w:hAnsi="Cambria" w:cs="Times"/>
          <w:color w:val="000000"/>
          <w:sz w:val="20"/>
          <w:lang w:eastAsia="ar-SA" w:bidi="ar-SA"/>
        </w:rPr>
        <w:t>Testing the Crystal Reports which are generated by the Callidus – True Comp.</w:t>
      </w:r>
    </w:p>
    <w:p w:rsidR="00C51B95" w:rsidRPr="00EA71C2" w:rsidRDefault="00C51B95" w:rsidP="00C51B95">
      <w:pPr>
        <w:numPr>
          <w:ilvl w:val="0"/>
          <w:numId w:val="14"/>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EA71C2">
        <w:rPr>
          <w:rFonts w:ascii="Cambria" w:eastAsia="Arial Unicode MS" w:hAnsi="Cambria" w:cs="Times"/>
          <w:color w:val="000000"/>
          <w:sz w:val="20"/>
          <w:lang w:eastAsia="ar-SA" w:bidi="ar-SA"/>
        </w:rPr>
        <w:t>Support the UAT phase. Analyze and retest UAT defects.</w:t>
      </w:r>
    </w:p>
    <w:p w:rsidR="00F33C62" w:rsidRDefault="00F33C62" w:rsidP="00D45426">
      <w:pPr>
        <w:pStyle w:val="BodyText"/>
        <w:tabs>
          <w:tab w:val="right" w:leader="dot" w:pos="7920"/>
        </w:tabs>
        <w:snapToGrid w:val="0"/>
        <w:spacing w:before="0" w:after="0"/>
        <w:jc w:val="both"/>
        <w:rPr>
          <w:rFonts w:ascii="Cambria" w:hAnsi="Cambria"/>
          <w:sz w:val="20"/>
          <w:szCs w:val="20"/>
        </w:rPr>
      </w:pPr>
    </w:p>
    <w:p w:rsidR="006D4156" w:rsidRDefault="006D4156" w:rsidP="00D45426">
      <w:pPr>
        <w:pStyle w:val="BodyText"/>
        <w:tabs>
          <w:tab w:val="right" w:leader="dot" w:pos="7920"/>
        </w:tabs>
        <w:snapToGrid w:val="0"/>
        <w:spacing w:before="0" w:after="0"/>
        <w:jc w:val="both"/>
        <w:rPr>
          <w:rFonts w:ascii="Cambria" w:hAnsi="Cambria"/>
          <w:sz w:val="20"/>
          <w:szCs w:val="20"/>
        </w:rPr>
      </w:pPr>
    </w:p>
    <w:p w:rsidR="006D4156" w:rsidRPr="005544BA" w:rsidRDefault="006D4156" w:rsidP="006D4156">
      <w:pPr>
        <w:pStyle w:val="Heading3"/>
        <w:rPr>
          <w:rFonts w:ascii="Cambria" w:hAnsi="Cambria"/>
          <w:sz w:val="20"/>
          <w:szCs w:val="20"/>
        </w:rPr>
      </w:pPr>
      <w:r w:rsidRPr="005544BA">
        <w:rPr>
          <w:rFonts w:ascii="Cambria" w:hAnsi="Cambria"/>
          <w:sz w:val="20"/>
          <w:szCs w:val="20"/>
        </w:rPr>
        <w:t>Project #2</w:t>
      </w:r>
    </w:p>
    <w:p w:rsidR="006D4156" w:rsidRPr="005544BA" w:rsidRDefault="006D4156" w:rsidP="006D4156">
      <w:pPr>
        <w:rPr>
          <w:sz w:val="20"/>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4"/>
        <w:gridCol w:w="6921"/>
      </w:tblGrid>
      <w:tr w:rsidR="006D4156" w:rsidRPr="00924979" w:rsidTr="006D4156">
        <w:trPr>
          <w:trHeight w:val="291"/>
        </w:trPr>
        <w:tc>
          <w:tcPr>
            <w:tcW w:w="2534" w:type="dxa"/>
            <w:tcBorders>
              <w:top w:val="single" w:sz="4" w:space="0" w:color="000000"/>
              <w:left w:val="single" w:sz="4" w:space="0" w:color="000000"/>
              <w:bottom w:val="single" w:sz="4" w:space="0" w:color="000000"/>
              <w:right w:val="single" w:sz="4" w:space="0" w:color="000000"/>
            </w:tcBorders>
          </w:tcPr>
          <w:p w:rsidR="006D4156" w:rsidRPr="00924979" w:rsidRDefault="006D4156" w:rsidP="006D4156">
            <w:pPr>
              <w:pStyle w:val="ListParagraph"/>
              <w:spacing w:after="0" w:line="240" w:lineRule="auto"/>
              <w:ind w:left="0"/>
              <w:jc w:val="both"/>
              <w:rPr>
                <w:rFonts w:asciiTheme="minorHAnsi" w:hAnsiTheme="minorHAnsi" w:cs="Arial"/>
                <w:b/>
                <w:bCs/>
                <w:sz w:val="20"/>
                <w:szCs w:val="20"/>
              </w:rPr>
            </w:pPr>
            <w:r w:rsidRPr="00924979">
              <w:rPr>
                <w:rFonts w:asciiTheme="minorHAnsi" w:hAnsiTheme="minorHAnsi" w:cs="Arial"/>
                <w:b/>
                <w:bCs/>
                <w:color w:val="000000"/>
                <w:sz w:val="20"/>
                <w:szCs w:val="20"/>
              </w:rPr>
              <w:t>Client</w:t>
            </w:r>
            <w:r w:rsidRPr="00924979">
              <w:rPr>
                <w:rFonts w:asciiTheme="minorHAnsi" w:hAnsiTheme="minorHAnsi" w:cs="Arial"/>
                <w:color w:val="000000"/>
                <w:sz w:val="20"/>
                <w:szCs w:val="20"/>
              </w:rPr>
              <w:t xml:space="preserve">: </w:t>
            </w:r>
          </w:p>
          <w:p w:rsidR="006D4156" w:rsidRPr="00924979" w:rsidRDefault="006D4156" w:rsidP="006D4156">
            <w:pPr>
              <w:pStyle w:val="ListParagraph"/>
              <w:spacing w:after="0" w:line="240" w:lineRule="auto"/>
              <w:ind w:left="0"/>
              <w:jc w:val="both"/>
              <w:rPr>
                <w:rFonts w:asciiTheme="minorHAnsi" w:hAnsiTheme="minorHAnsi" w:cs="Arial"/>
                <w:b/>
                <w:bCs/>
                <w:sz w:val="20"/>
                <w:szCs w:val="20"/>
              </w:rPr>
            </w:pPr>
          </w:p>
        </w:tc>
        <w:tc>
          <w:tcPr>
            <w:tcW w:w="6921" w:type="dxa"/>
            <w:tcBorders>
              <w:top w:val="single" w:sz="4" w:space="0" w:color="000000"/>
              <w:left w:val="single" w:sz="4" w:space="0" w:color="000000"/>
              <w:bottom w:val="single" w:sz="4" w:space="0" w:color="000000"/>
              <w:right w:val="single" w:sz="4" w:space="0" w:color="000000"/>
            </w:tcBorders>
            <w:hideMark/>
          </w:tcPr>
          <w:p w:rsidR="006D4156" w:rsidRPr="00924979" w:rsidRDefault="006D4156" w:rsidP="006D4156">
            <w:pPr>
              <w:pStyle w:val="ListParagraph"/>
              <w:spacing w:after="0" w:line="240" w:lineRule="auto"/>
              <w:ind w:left="0"/>
              <w:jc w:val="both"/>
              <w:rPr>
                <w:rFonts w:asciiTheme="minorHAnsi" w:hAnsiTheme="minorHAnsi" w:cs="Arial"/>
                <w:b/>
                <w:bCs/>
                <w:sz w:val="20"/>
                <w:szCs w:val="20"/>
              </w:rPr>
            </w:pPr>
            <w:r>
              <w:rPr>
                <w:rFonts w:asciiTheme="minorHAnsi" w:hAnsiTheme="minorHAnsi" w:cs="Arial"/>
                <w:b/>
                <w:color w:val="000000"/>
                <w:sz w:val="20"/>
                <w:szCs w:val="20"/>
              </w:rPr>
              <w:t>Bank of America</w:t>
            </w:r>
          </w:p>
        </w:tc>
      </w:tr>
      <w:tr w:rsidR="006D4156" w:rsidRPr="00924979" w:rsidTr="006D4156">
        <w:trPr>
          <w:trHeight w:val="254"/>
        </w:trPr>
        <w:tc>
          <w:tcPr>
            <w:tcW w:w="2534" w:type="dxa"/>
            <w:tcBorders>
              <w:top w:val="single" w:sz="4" w:space="0" w:color="000000"/>
              <w:left w:val="single" w:sz="4" w:space="0" w:color="000000"/>
              <w:bottom w:val="single" w:sz="4" w:space="0" w:color="000000"/>
              <w:right w:val="single" w:sz="4" w:space="0" w:color="000000"/>
            </w:tcBorders>
            <w:hideMark/>
          </w:tcPr>
          <w:p w:rsidR="006D4156" w:rsidRPr="00924979" w:rsidRDefault="006D4156" w:rsidP="006D4156">
            <w:pPr>
              <w:pStyle w:val="ListParagraph"/>
              <w:spacing w:after="0" w:line="240" w:lineRule="auto"/>
              <w:ind w:left="0"/>
              <w:jc w:val="both"/>
              <w:rPr>
                <w:rFonts w:asciiTheme="minorHAnsi" w:hAnsiTheme="minorHAnsi" w:cs="Arial"/>
                <w:b/>
                <w:bCs/>
                <w:sz w:val="20"/>
                <w:szCs w:val="20"/>
              </w:rPr>
            </w:pPr>
            <w:r w:rsidRPr="00924979">
              <w:rPr>
                <w:rFonts w:asciiTheme="minorHAnsi" w:hAnsiTheme="minorHAnsi" w:cs="Arial"/>
                <w:b/>
                <w:bCs/>
                <w:sz w:val="20"/>
                <w:szCs w:val="20"/>
              </w:rPr>
              <w:t>Role</w:t>
            </w:r>
          </w:p>
        </w:tc>
        <w:tc>
          <w:tcPr>
            <w:tcW w:w="6921" w:type="dxa"/>
            <w:tcBorders>
              <w:top w:val="single" w:sz="4" w:space="0" w:color="000000"/>
              <w:left w:val="single" w:sz="4" w:space="0" w:color="000000"/>
              <w:bottom w:val="single" w:sz="4" w:space="0" w:color="000000"/>
              <w:right w:val="single" w:sz="4" w:space="0" w:color="000000"/>
            </w:tcBorders>
          </w:tcPr>
          <w:p w:rsidR="006D4156" w:rsidRPr="00924979" w:rsidRDefault="006D4156" w:rsidP="006D4156">
            <w:pPr>
              <w:pStyle w:val="ListParagraph"/>
              <w:spacing w:after="0" w:line="240" w:lineRule="auto"/>
              <w:ind w:left="0"/>
              <w:jc w:val="both"/>
              <w:rPr>
                <w:rFonts w:asciiTheme="minorHAnsi" w:hAnsiTheme="minorHAnsi" w:cs="Arial"/>
                <w:bCs/>
                <w:sz w:val="20"/>
                <w:szCs w:val="20"/>
              </w:rPr>
            </w:pPr>
            <w:r w:rsidRPr="00924979">
              <w:rPr>
                <w:rFonts w:asciiTheme="minorHAnsi" w:hAnsiTheme="minorHAnsi"/>
                <w:iCs/>
                <w:sz w:val="20"/>
                <w:szCs w:val="20"/>
                <w:lang w:val="en-IN"/>
              </w:rPr>
              <w:t>Test Analyst</w:t>
            </w:r>
          </w:p>
          <w:p w:rsidR="006D4156" w:rsidRPr="00924979" w:rsidRDefault="006D4156" w:rsidP="006D4156">
            <w:pPr>
              <w:pStyle w:val="ListParagraph"/>
              <w:spacing w:after="0" w:line="240" w:lineRule="auto"/>
              <w:ind w:left="0"/>
              <w:jc w:val="both"/>
              <w:rPr>
                <w:rFonts w:asciiTheme="minorHAnsi" w:hAnsiTheme="minorHAnsi" w:cs="Arial"/>
                <w:b/>
                <w:bCs/>
                <w:sz w:val="20"/>
                <w:szCs w:val="20"/>
              </w:rPr>
            </w:pPr>
          </w:p>
        </w:tc>
      </w:tr>
      <w:tr w:rsidR="006D4156" w:rsidRPr="00924979" w:rsidTr="006D4156">
        <w:trPr>
          <w:trHeight w:val="406"/>
        </w:trPr>
        <w:tc>
          <w:tcPr>
            <w:tcW w:w="2534" w:type="dxa"/>
            <w:tcBorders>
              <w:top w:val="single" w:sz="4" w:space="0" w:color="000000"/>
              <w:left w:val="single" w:sz="4" w:space="0" w:color="000000"/>
              <w:bottom w:val="single" w:sz="4" w:space="0" w:color="000000"/>
              <w:right w:val="single" w:sz="4" w:space="0" w:color="000000"/>
            </w:tcBorders>
          </w:tcPr>
          <w:p w:rsidR="006D4156" w:rsidRPr="00924979" w:rsidRDefault="006D4156" w:rsidP="006D4156">
            <w:pPr>
              <w:pStyle w:val="ListParagraph"/>
              <w:spacing w:after="0" w:line="240" w:lineRule="auto"/>
              <w:ind w:left="0"/>
              <w:jc w:val="both"/>
              <w:rPr>
                <w:rFonts w:asciiTheme="minorHAnsi" w:hAnsiTheme="minorHAnsi" w:cs="Arial"/>
                <w:bCs/>
                <w:sz w:val="20"/>
                <w:szCs w:val="20"/>
              </w:rPr>
            </w:pPr>
            <w:r w:rsidRPr="00924979">
              <w:rPr>
                <w:rFonts w:asciiTheme="minorHAnsi" w:hAnsiTheme="minorHAnsi" w:cs="Arial"/>
                <w:b/>
                <w:bCs/>
                <w:color w:val="000000"/>
                <w:sz w:val="20"/>
                <w:szCs w:val="20"/>
              </w:rPr>
              <w:t>Duration</w:t>
            </w:r>
          </w:p>
          <w:p w:rsidR="006D4156" w:rsidRPr="00924979" w:rsidRDefault="006D4156" w:rsidP="006D4156">
            <w:pPr>
              <w:pStyle w:val="ListParagraph"/>
              <w:spacing w:after="0" w:line="240" w:lineRule="auto"/>
              <w:ind w:left="0"/>
              <w:jc w:val="both"/>
              <w:rPr>
                <w:rFonts w:asciiTheme="minorHAnsi" w:hAnsiTheme="minorHAnsi" w:cs="Arial"/>
                <w:b/>
                <w:bCs/>
                <w:sz w:val="20"/>
                <w:szCs w:val="20"/>
              </w:rPr>
            </w:pPr>
          </w:p>
        </w:tc>
        <w:tc>
          <w:tcPr>
            <w:tcW w:w="6921" w:type="dxa"/>
            <w:tcBorders>
              <w:top w:val="single" w:sz="4" w:space="0" w:color="000000"/>
              <w:left w:val="single" w:sz="4" w:space="0" w:color="000000"/>
              <w:bottom w:val="single" w:sz="4" w:space="0" w:color="000000"/>
              <w:right w:val="single" w:sz="4" w:space="0" w:color="000000"/>
            </w:tcBorders>
            <w:hideMark/>
          </w:tcPr>
          <w:p w:rsidR="006D4156" w:rsidRPr="00924979" w:rsidRDefault="006D4156" w:rsidP="006D4156">
            <w:pPr>
              <w:pStyle w:val="ListParagraph"/>
              <w:spacing w:after="0" w:line="240" w:lineRule="auto"/>
              <w:ind w:left="0"/>
              <w:jc w:val="both"/>
              <w:rPr>
                <w:rFonts w:asciiTheme="minorHAnsi" w:hAnsiTheme="minorHAnsi" w:cs="Arial"/>
                <w:b/>
                <w:bCs/>
                <w:sz w:val="20"/>
                <w:szCs w:val="20"/>
              </w:rPr>
            </w:pPr>
            <w:r>
              <w:rPr>
                <w:rFonts w:asciiTheme="minorHAnsi" w:hAnsiTheme="minorHAnsi" w:cs="Arial"/>
                <w:color w:val="000000"/>
                <w:sz w:val="20"/>
              </w:rPr>
              <w:t>June 2014</w:t>
            </w:r>
            <w:r w:rsidRPr="00924979">
              <w:rPr>
                <w:rFonts w:asciiTheme="minorHAnsi" w:hAnsiTheme="minorHAnsi" w:cs="Arial"/>
                <w:color w:val="000000"/>
                <w:sz w:val="20"/>
              </w:rPr>
              <w:t xml:space="preserve"> – </w:t>
            </w:r>
            <w:r w:rsidR="003413BD">
              <w:rPr>
                <w:rFonts w:asciiTheme="minorHAnsi" w:hAnsiTheme="minorHAnsi" w:cs="Arial"/>
                <w:color w:val="000000"/>
                <w:sz w:val="20"/>
              </w:rPr>
              <w:t>July 2015</w:t>
            </w:r>
          </w:p>
        </w:tc>
      </w:tr>
      <w:tr w:rsidR="006D4156" w:rsidRPr="00924979" w:rsidTr="006D4156">
        <w:trPr>
          <w:trHeight w:val="198"/>
        </w:trPr>
        <w:tc>
          <w:tcPr>
            <w:tcW w:w="2534" w:type="dxa"/>
            <w:tcBorders>
              <w:top w:val="single" w:sz="4" w:space="0" w:color="000000"/>
              <w:left w:val="single" w:sz="4" w:space="0" w:color="000000"/>
              <w:bottom w:val="single" w:sz="4" w:space="0" w:color="000000"/>
              <w:right w:val="single" w:sz="4" w:space="0" w:color="000000"/>
            </w:tcBorders>
            <w:hideMark/>
          </w:tcPr>
          <w:p w:rsidR="006D4156" w:rsidRPr="00924979" w:rsidRDefault="006D4156" w:rsidP="006D4156">
            <w:pPr>
              <w:pStyle w:val="ListParagraph"/>
              <w:spacing w:after="0" w:line="240" w:lineRule="auto"/>
              <w:ind w:left="0"/>
              <w:jc w:val="both"/>
              <w:rPr>
                <w:rFonts w:asciiTheme="minorHAnsi" w:hAnsiTheme="minorHAnsi" w:cs="Arial"/>
                <w:b/>
                <w:bCs/>
                <w:sz w:val="20"/>
                <w:szCs w:val="20"/>
              </w:rPr>
            </w:pPr>
            <w:r w:rsidRPr="00924979">
              <w:rPr>
                <w:rFonts w:asciiTheme="minorHAnsi" w:hAnsiTheme="minorHAnsi" w:cs="Arial"/>
                <w:b/>
                <w:bCs/>
                <w:sz w:val="20"/>
                <w:szCs w:val="20"/>
              </w:rPr>
              <w:t>Environment</w:t>
            </w:r>
          </w:p>
        </w:tc>
        <w:tc>
          <w:tcPr>
            <w:tcW w:w="6921" w:type="dxa"/>
            <w:tcBorders>
              <w:top w:val="single" w:sz="4" w:space="0" w:color="000000"/>
              <w:left w:val="single" w:sz="4" w:space="0" w:color="000000"/>
              <w:bottom w:val="single" w:sz="4" w:space="0" w:color="000000"/>
              <w:right w:val="single" w:sz="4" w:space="0" w:color="000000"/>
            </w:tcBorders>
          </w:tcPr>
          <w:p w:rsidR="006D4156" w:rsidRPr="00924979" w:rsidRDefault="006D4156" w:rsidP="006D4156">
            <w:pPr>
              <w:pStyle w:val="ListParagraph"/>
              <w:spacing w:after="0" w:line="240" w:lineRule="auto"/>
              <w:ind w:left="0"/>
              <w:jc w:val="both"/>
              <w:rPr>
                <w:rFonts w:asciiTheme="minorHAnsi" w:hAnsiTheme="minorHAnsi" w:cs="Arial"/>
                <w:b/>
                <w:bCs/>
                <w:sz w:val="20"/>
                <w:szCs w:val="20"/>
              </w:rPr>
            </w:pPr>
            <w:r w:rsidRPr="00B35717">
              <w:rPr>
                <w:rFonts w:asciiTheme="minorHAnsi" w:hAnsiTheme="minorHAnsi" w:cs="Arial"/>
                <w:color w:val="000000"/>
                <w:sz w:val="20"/>
              </w:rPr>
              <w:t>DMART,BOSS,PDMART</w:t>
            </w:r>
          </w:p>
        </w:tc>
      </w:tr>
      <w:tr w:rsidR="006D4156" w:rsidRPr="00924979" w:rsidTr="006D4156">
        <w:trPr>
          <w:trHeight w:val="198"/>
        </w:trPr>
        <w:tc>
          <w:tcPr>
            <w:tcW w:w="2534" w:type="dxa"/>
            <w:tcBorders>
              <w:top w:val="single" w:sz="4" w:space="0" w:color="000000"/>
              <w:left w:val="single" w:sz="4" w:space="0" w:color="000000"/>
              <w:bottom w:val="single" w:sz="4" w:space="0" w:color="000000"/>
              <w:right w:val="single" w:sz="4" w:space="0" w:color="000000"/>
            </w:tcBorders>
            <w:hideMark/>
          </w:tcPr>
          <w:p w:rsidR="006D4156" w:rsidRPr="00924979" w:rsidRDefault="006D4156" w:rsidP="006D4156">
            <w:pPr>
              <w:pStyle w:val="ListParagraph"/>
              <w:spacing w:after="0" w:line="240" w:lineRule="auto"/>
              <w:ind w:left="0"/>
              <w:jc w:val="both"/>
              <w:rPr>
                <w:rFonts w:asciiTheme="minorHAnsi" w:hAnsiTheme="minorHAnsi" w:cs="Arial"/>
                <w:b/>
                <w:bCs/>
                <w:sz w:val="20"/>
                <w:szCs w:val="20"/>
              </w:rPr>
            </w:pPr>
            <w:r>
              <w:rPr>
                <w:rFonts w:asciiTheme="minorHAnsi" w:hAnsiTheme="minorHAnsi" w:cs="Arial"/>
                <w:b/>
                <w:bCs/>
                <w:sz w:val="20"/>
                <w:szCs w:val="20"/>
              </w:rPr>
              <w:t>Testing Type</w:t>
            </w:r>
          </w:p>
        </w:tc>
        <w:tc>
          <w:tcPr>
            <w:tcW w:w="6921" w:type="dxa"/>
            <w:tcBorders>
              <w:top w:val="single" w:sz="4" w:space="0" w:color="000000"/>
              <w:left w:val="single" w:sz="4" w:space="0" w:color="000000"/>
              <w:bottom w:val="single" w:sz="4" w:space="0" w:color="000000"/>
              <w:right w:val="single" w:sz="4" w:space="0" w:color="000000"/>
            </w:tcBorders>
          </w:tcPr>
          <w:p w:rsidR="006D4156" w:rsidRPr="00924979" w:rsidRDefault="006D4156" w:rsidP="006D4156">
            <w:pPr>
              <w:pStyle w:val="ListParagraph"/>
              <w:spacing w:after="0" w:line="240" w:lineRule="auto"/>
              <w:ind w:left="0"/>
              <w:jc w:val="both"/>
              <w:rPr>
                <w:rFonts w:asciiTheme="minorHAnsi" w:hAnsiTheme="minorHAnsi" w:cs="Arial"/>
                <w:color w:val="000000"/>
                <w:sz w:val="20"/>
              </w:rPr>
            </w:pPr>
            <w:r>
              <w:rPr>
                <w:rFonts w:asciiTheme="minorHAnsi" w:hAnsiTheme="minorHAnsi" w:cs="Arial"/>
                <w:color w:val="000000"/>
                <w:sz w:val="20"/>
              </w:rPr>
              <w:t>Manual , Database&amp; Automation Testing</w:t>
            </w:r>
          </w:p>
        </w:tc>
      </w:tr>
      <w:tr w:rsidR="006D4156" w:rsidRPr="00924979" w:rsidTr="006D4156">
        <w:trPr>
          <w:trHeight w:val="219"/>
        </w:trPr>
        <w:tc>
          <w:tcPr>
            <w:tcW w:w="2534" w:type="dxa"/>
            <w:tcBorders>
              <w:top w:val="single" w:sz="4" w:space="0" w:color="000000"/>
              <w:left w:val="single" w:sz="4" w:space="0" w:color="000000"/>
              <w:bottom w:val="single" w:sz="4" w:space="0" w:color="000000"/>
              <w:right w:val="single" w:sz="4" w:space="0" w:color="000000"/>
            </w:tcBorders>
            <w:hideMark/>
          </w:tcPr>
          <w:p w:rsidR="006D4156" w:rsidRPr="00924979" w:rsidRDefault="006D4156" w:rsidP="006D4156">
            <w:pPr>
              <w:pStyle w:val="ListParagraph"/>
              <w:spacing w:after="0" w:line="240" w:lineRule="auto"/>
              <w:ind w:left="0"/>
              <w:jc w:val="both"/>
              <w:rPr>
                <w:rFonts w:asciiTheme="minorHAnsi" w:hAnsiTheme="minorHAnsi" w:cs="Arial"/>
                <w:b/>
                <w:bCs/>
                <w:sz w:val="20"/>
                <w:szCs w:val="20"/>
              </w:rPr>
            </w:pPr>
            <w:r w:rsidRPr="00924979">
              <w:rPr>
                <w:rFonts w:asciiTheme="minorHAnsi" w:hAnsiTheme="minorHAnsi" w:cs="Arial"/>
                <w:b/>
                <w:sz w:val="20"/>
                <w:szCs w:val="20"/>
              </w:rPr>
              <w:t>Team Size</w:t>
            </w:r>
          </w:p>
        </w:tc>
        <w:tc>
          <w:tcPr>
            <w:tcW w:w="6921" w:type="dxa"/>
            <w:tcBorders>
              <w:top w:val="single" w:sz="4" w:space="0" w:color="000000"/>
              <w:left w:val="single" w:sz="4" w:space="0" w:color="000000"/>
              <w:bottom w:val="single" w:sz="4" w:space="0" w:color="000000"/>
              <w:right w:val="single" w:sz="4" w:space="0" w:color="000000"/>
            </w:tcBorders>
            <w:hideMark/>
          </w:tcPr>
          <w:p w:rsidR="006D4156" w:rsidRPr="00924979" w:rsidRDefault="006D4156" w:rsidP="006D4156">
            <w:pPr>
              <w:pStyle w:val="ListParagraph"/>
              <w:spacing w:after="0" w:line="240" w:lineRule="auto"/>
              <w:ind w:left="0"/>
              <w:jc w:val="both"/>
              <w:rPr>
                <w:rFonts w:asciiTheme="minorHAnsi" w:hAnsiTheme="minorHAnsi" w:cs="Arial"/>
                <w:sz w:val="20"/>
                <w:szCs w:val="20"/>
              </w:rPr>
            </w:pPr>
            <w:r>
              <w:rPr>
                <w:rFonts w:asciiTheme="minorHAnsi" w:hAnsiTheme="minorHAnsi"/>
                <w:iCs/>
                <w:sz w:val="20"/>
                <w:szCs w:val="20"/>
                <w:lang w:val="en-IN"/>
              </w:rPr>
              <w:t>45</w:t>
            </w:r>
          </w:p>
        </w:tc>
      </w:tr>
      <w:tr w:rsidR="006D4156" w:rsidRPr="00924979" w:rsidTr="006D4156">
        <w:trPr>
          <w:trHeight w:val="440"/>
        </w:trPr>
        <w:tc>
          <w:tcPr>
            <w:tcW w:w="2534" w:type="dxa"/>
            <w:tcBorders>
              <w:top w:val="single" w:sz="4" w:space="0" w:color="000000"/>
              <w:left w:val="single" w:sz="4" w:space="0" w:color="000000"/>
              <w:bottom w:val="single" w:sz="4" w:space="0" w:color="000000"/>
              <w:right w:val="single" w:sz="4" w:space="0" w:color="000000"/>
            </w:tcBorders>
            <w:hideMark/>
          </w:tcPr>
          <w:p w:rsidR="006D4156" w:rsidRPr="00924979" w:rsidRDefault="006D4156" w:rsidP="006D4156">
            <w:pPr>
              <w:pStyle w:val="ListParagraph"/>
              <w:spacing w:after="0" w:line="240" w:lineRule="auto"/>
              <w:ind w:left="0"/>
              <w:jc w:val="both"/>
              <w:rPr>
                <w:rFonts w:asciiTheme="minorHAnsi" w:hAnsiTheme="minorHAnsi" w:cs="Arial"/>
                <w:b/>
                <w:sz w:val="20"/>
                <w:szCs w:val="20"/>
              </w:rPr>
            </w:pPr>
            <w:r w:rsidRPr="00BA65F1">
              <w:rPr>
                <w:rFonts w:asciiTheme="minorHAnsi" w:hAnsiTheme="minorHAnsi" w:cs="Arial"/>
                <w:b/>
                <w:sz w:val="20"/>
                <w:szCs w:val="20"/>
              </w:rPr>
              <w:t>Testing Tools used</w:t>
            </w:r>
          </w:p>
        </w:tc>
        <w:tc>
          <w:tcPr>
            <w:tcW w:w="6921" w:type="dxa"/>
            <w:tcBorders>
              <w:top w:val="single" w:sz="4" w:space="0" w:color="000000"/>
              <w:left w:val="single" w:sz="4" w:space="0" w:color="000000"/>
              <w:bottom w:val="single" w:sz="4" w:space="0" w:color="000000"/>
              <w:right w:val="single" w:sz="4" w:space="0" w:color="000000"/>
            </w:tcBorders>
            <w:hideMark/>
          </w:tcPr>
          <w:p w:rsidR="006D4156" w:rsidRPr="00BA65F1" w:rsidRDefault="00EF52F1" w:rsidP="006D4156">
            <w:pPr>
              <w:pStyle w:val="Normal1"/>
              <w:ind w:left="2160" w:hanging="2160"/>
              <w:jc w:val="both"/>
              <w:rPr>
                <w:rFonts w:asciiTheme="minorHAnsi" w:hAnsiTheme="minorHAnsi" w:cs="Arial"/>
                <w:sz w:val="20"/>
                <w:szCs w:val="22"/>
              </w:rPr>
            </w:pPr>
            <w:r>
              <w:rPr>
                <w:rFonts w:asciiTheme="minorHAnsi" w:hAnsiTheme="minorHAnsi" w:cs="Arial"/>
                <w:sz w:val="20"/>
                <w:szCs w:val="22"/>
              </w:rPr>
              <w:t>Selenium Webdriver</w:t>
            </w:r>
            <w:r w:rsidR="00157156">
              <w:rPr>
                <w:rFonts w:asciiTheme="minorHAnsi" w:hAnsiTheme="minorHAnsi" w:cs="Arial"/>
                <w:sz w:val="20"/>
                <w:szCs w:val="22"/>
              </w:rPr>
              <w:t xml:space="preserve"> </w:t>
            </w:r>
            <w:r w:rsidR="006D4156" w:rsidRPr="00BA65F1">
              <w:rPr>
                <w:rFonts w:asciiTheme="minorHAnsi" w:hAnsiTheme="minorHAnsi" w:cs="Arial"/>
                <w:sz w:val="20"/>
                <w:szCs w:val="22"/>
              </w:rPr>
              <w:t>and</w:t>
            </w:r>
            <w:r w:rsidR="00157156">
              <w:rPr>
                <w:rFonts w:asciiTheme="minorHAnsi" w:hAnsiTheme="minorHAnsi" w:cs="Arial"/>
                <w:sz w:val="20"/>
                <w:szCs w:val="22"/>
              </w:rPr>
              <w:t xml:space="preserve"> </w:t>
            </w:r>
            <w:r w:rsidR="006D4156">
              <w:rPr>
                <w:rFonts w:asciiTheme="minorHAnsi" w:hAnsiTheme="minorHAnsi" w:cs="Arial"/>
                <w:sz w:val="20"/>
                <w:szCs w:val="22"/>
              </w:rPr>
              <w:t>QC</w:t>
            </w:r>
            <w:r w:rsidR="006D4156" w:rsidRPr="00BA65F1">
              <w:rPr>
                <w:rFonts w:asciiTheme="minorHAnsi" w:hAnsiTheme="minorHAnsi" w:cs="Arial"/>
                <w:sz w:val="20"/>
                <w:szCs w:val="22"/>
              </w:rPr>
              <w:t xml:space="preserve"> (Defect Tracking).</w:t>
            </w:r>
          </w:p>
          <w:p w:rsidR="006D4156" w:rsidRPr="00924979" w:rsidRDefault="006D4156" w:rsidP="006D4156">
            <w:pPr>
              <w:pStyle w:val="ListParagraph"/>
              <w:spacing w:after="0" w:line="240" w:lineRule="auto"/>
              <w:ind w:left="0"/>
              <w:jc w:val="both"/>
              <w:rPr>
                <w:rFonts w:asciiTheme="minorHAnsi" w:hAnsiTheme="minorHAnsi"/>
                <w:iCs/>
                <w:sz w:val="20"/>
                <w:szCs w:val="20"/>
                <w:lang w:val="en-IN"/>
              </w:rPr>
            </w:pPr>
          </w:p>
        </w:tc>
      </w:tr>
    </w:tbl>
    <w:p w:rsidR="006D4156" w:rsidRDefault="006D4156" w:rsidP="006D4156">
      <w:pPr>
        <w:pStyle w:val="ListParagraph"/>
        <w:ind w:left="0"/>
        <w:jc w:val="both"/>
        <w:rPr>
          <w:rFonts w:ascii="Calibri" w:hAnsi="Calibri"/>
          <w:sz w:val="20"/>
          <w:szCs w:val="20"/>
          <w:lang w:bidi="ar-SA"/>
        </w:rPr>
      </w:pPr>
    </w:p>
    <w:p w:rsidR="006D4156" w:rsidRDefault="006D4156" w:rsidP="006D4156">
      <w:pPr>
        <w:pStyle w:val="ListParagraph"/>
        <w:ind w:left="0"/>
        <w:jc w:val="both"/>
        <w:rPr>
          <w:rFonts w:ascii="Cambria" w:hAnsi="Cambria"/>
          <w:sz w:val="20"/>
          <w:szCs w:val="20"/>
        </w:rPr>
      </w:pPr>
      <w:r w:rsidRPr="005544BA">
        <w:rPr>
          <w:rFonts w:ascii="Cambria" w:hAnsi="Cambria" w:cs="Arial"/>
          <w:b/>
          <w:bCs/>
          <w:sz w:val="20"/>
          <w:szCs w:val="20"/>
        </w:rPr>
        <w:t>Description</w:t>
      </w:r>
      <w:r w:rsidRPr="005544BA">
        <w:rPr>
          <w:rFonts w:ascii="Cambria" w:hAnsi="Cambria" w:cs="Arial"/>
          <w:bCs/>
          <w:sz w:val="20"/>
          <w:szCs w:val="20"/>
        </w:rPr>
        <w:t>:</w:t>
      </w:r>
    </w:p>
    <w:p w:rsidR="006D4156" w:rsidRPr="00EA71C2" w:rsidRDefault="006D4156" w:rsidP="006D4156">
      <w:pPr>
        <w:autoSpaceDE w:val="0"/>
        <w:autoSpaceDN w:val="0"/>
        <w:spacing w:after="0" w:line="240" w:lineRule="auto"/>
        <w:rPr>
          <w:rFonts w:ascii="Cambria" w:eastAsia="Arial Unicode MS" w:hAnsi="Cambria" w:cs="Times"/>
          <w:color w:val="000000"/>
          <w:sz w:val="20"/>
          <w:lang w:eastAsia="ar-SA" w:bidi="ar-SA"/>
        </w:rPr>
      </w:pPr>
      <w:r w:rsidRPr="00EA71C2">
        <w:rPr>
          <w:rFonts w:ascii="Cambria" w:eastAsia="Arial Unicode MS" w:hAnsi="Cambria" w:cs="Times"/>
          <w:color w:val="000000"/>
          <w:sz w:val="20"/>
          <w:lang w:eastAsia="ar-SA" w:bidi="ar-SA"/>
        </w:rPr>
        <w:t xml:space="preserve">The purpose of the project is to provide IT Finance Services with an automated process of completing their software capitalization process with increased accuracy and efficiency. The goal of the project is to automate the client’s software capitalization process and bring speed, efficiency and accuracy to their process. </w:t>
      </w:r>
    </w:p>
    <w:p w:rsidR="006D4156" w:rsidRDefault="006D4156" w:rsidP="006D4156">
      <w:pPr>
        <w:pStyle w:val="ListParagraph"/>
        <w:ind w:left="0"/>
        <w:jc w:val="both"/>
        <w:rPr>
          <w:rFonts w:ascii="Cambria" w:hAnsi="Cambria"/>
          <w:sz w:val="20"/>
          <w:szCs w:val="20"/>
        </w:rPr>
      </w:pPr>
    </w:p>
    <w:p w:rsidR="006D4156" w:rsidRDefault="006D4156" w:rsidP="006D4156">
      <w:pPr>
        <w:pStyle w:val="ListParagraph"/>
        <w:spacing w:after="0"/>
        <w:ind w:left="0"/>
        <w:jc w:val="both"/>
        <w:rPr>
          <w:rFonts w:ascii="Cambria" w:hAnsi="Cambria" w:cs="Arial"/>
          <w:b/>
          <w:bCs/>
          <w:sz w:val="20"/>
          <w:szCs w:val="20"/>
        </w:rPr>
      </w:pPr>
      <w:r w:rsidRPr="005544BA">
        <w:rPr>
          <w:rFonts w:ascii="Cambria" w:hAnsi="Cambria" w:cs="Arial"/>
          <w:b/>
          <w:bCs/>
          <w:sz w:val="20"/>
          <w:szCs w:val="20"/>
        </w:rPr>
        <w:t>Responsibilities:</w:t>
      </w:r>
    </w:p>
    <w:p w:rsidR="006D4156" w:rsidRPr="00FB4396" w:rsidRDefault="006D4156" w:rsidP="006D4156">
      <w:pPr>
        <w:pStyle w:val="ListParagraph"/>
        <w:spacing w:after="0"/>
        <w:ind w:left="0"/>
        <w:jc w:val="both"/>
        <w:rPr>
          <w:rFonts w:ascii="Cambria" w:hAnsi="Cambria"/>
          <w:sz w:val="20"/>
          <w:szCs w:val="20"/>
        </w:rPr>
      </w:pPr>
    </w:p>
    <w:p w:rsidR="006D4156" w:rsidRPr="00EA71C2" w:rsidRDefault="006D4156" w:rsidP="006D4156">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EA71C2">
        <w:rPr>
          <w:rFonts w:ascii="Cambria" w:eastAsia="Arial Unicode MS" w:hAnsi="Cambria" w:cs="Times"/>
          <w:color w:val="000000"/>
          <w:sz w:val="20"/>
          <w:lang w:eastAsia="ar-SA" w:bidi="ar-SA"/>
        </w:rPr>
        <w:t>Analyzed Business, Functional requirements and Developed test plans, test cases and generated test scripts for both positive and negative testing.</w:t>
      </w:r>
    </w:p>
    <w:p w:rsidR="006D4156" w:rsidRPr="00EA71C2" w:rsidRDefault="006D4156" w:rsidP="006D4156">
      <w:pPr>
        <w:numPr>
          <w:ilvl w:val="0"/>
          <w:numId w:val="15"/>
        </w:numPr>
        <w:tabs>
          <w:tab w:val="clear" w:pos="720"/>
          <w:tab w:val="num" w:pos="450"/>
        </w:tabs>
        <w:autoSpaceDE w:val="0"/>
        <w:autoSpaceDN w:val="0"/>
        <w:spacing w:after="0" w:line="240" w:lineRule="auto"/>
        <w:ind w:hanging="720"/>
        <w:rPr>
          <w:rFonts w:ascii="Cambria" w:eastAsia="Arial Unicode MS" w:hAnsi="Cambria" w:cs="Times"/>
          <w:color w:val="000000"/>
          <w:sz w:val="20"/>
          <w:lang w:eastAsia="ar-SA" w:bidi="ar-SA"/>
        </w:rPr>
      </w:pPr>
      <w:r w:rsidRPr="00EA71C2">
        <w:rPr>
          <w:rFonts w:ascii="Cambria" w:eastAsia="Arial Unicode MS" w:hAnsi="Cambria" w:cs="Times"/>
          <w:color w:val="000000"/>
          <w:sz w:val="20"/>
          <w:lang w:eastAsia="ar-SA" w:bidi="ar-SA"/>
        </w:rPr>
        <w:t>Preparation of Automation design frame work and input test data grid.</w:t>
      </w:r>
    </w:p>
    <w:p w:rsidR="006D4156" w:rsidRPr="00EA71C2" w:rsidRDefault="006D4156" w:rsidP="006D4156">
      <w:pPr>
        <w:numPr>
          <w:ilvl w:val="0"/>
          <w:numId w:val="15"/>
        </w:numPr>
        <w:tabs>
          <w:tab w:val="clear" w:pos="720"/>
          <w:tab w:val="num" w:pos="450"/>
        </w:tabs>
        <w:autoSpaceDE w:val="0"/>
        <w:autoSpaceDN w:val="0"/>
        <w:spacing w:after="0" w:line="240" w:lineRule="auto"/>
        <w:ind w:hanging="720"/>
        <w:rPr>
          <w:rFonts w:ascii="Cambria" w:eastAsia="Arial Unicode MS" w:hAnsi="Cambria" w:cs="Times"/>
          <w:color w:val="000000"/>
          <w:sz w:val="20"/>
          <w:lang w:eastAsia="ar-SA" w:bidi="ar-SA"/>
        </w:rPr>
      </w:pPr>
      <w:r w:rsidRPr="00EA71C2">
        <w:rPr>
          <w:rFonts w:ascii="Cambria" w:eastAsia="Arial Unicode MS" w:hAnsi="Cambria" w:cs="Times"/>
          <w:color w:val="000000"/>
          <w:sz w:val="20"/>
          <w:lang w:eastAsia="ar-SA" w:bidi="ar-SA"/>
        </w:rPr>
        <w:t>Generating Automation regression test scripts, maintenance and enhancement of those</w:t>
      </w:r>
    </w:p>
    <w:p w:rsidR="006D4156" w:rsidRPr="00EA71C2" w:rsidRDefault="006D4156" w:rsidP="006D4156">
      <w:pPr>
        <w:rPr>
          <w:rFonts w:ascii="Cambria" w:eastAsia="Arial Unicode MS" w:hAnsi="Cambria" w:cs="Times"/>
          <w:color w:val="000000"/>
          <w:sz w:val="20"/>
          <w:lang w:eastAsia="ar-SA" w:bidi="ar-SA"/>
        </w:rPr>
      </w:pPr>
      <w:r w:rsidRPr="00EA71C2">
        <w:rPr>
          <w:rFonts w:ascii="Cambria" w:eastAsia="Arial Unicode MS" w:hAnsi="Cambria" w:cs="Times"/>
          <w:color w:val="000000"/>
          <w:sz w:val="20"/>
          <w:lang w:eastAsia="ar-SA" w:bidi="ar-SA"/>
        </w:rPr>
        <w:t>Scripts as per the application change requests for every new sprint.</w:t>
      </w:r>
    </w:p>
    <w:p w:rsidR="006D4156" w:rsidRPr="00EA71C2" w:rsidRDefault="006D4156" w:rsidP="006D4156">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EA71C2">
        <w:rPr>
          <w:rFonts w:ascii="Cambria" w:eastAsia="Arial Unicode MS" w:hAnsi="Cambria" w:cs="Times"/>
          <w:color w:val="000000"/>
          <w:sz w:val="20"/>
          <w:lang w:eastAsia="ar-SA" w:bidi="ar-SA"/>
        </w:rPr>
        <w:t>Generating Automation test scripts and performing SIT testing on those test scripts.</w:t>
      </w:r>
    </w:p>
    <w:p w:rsidR="006D4156" w:rsidRPr="00EA71C2" w:rsidRDefault="006D4156" w:rsidP="006D4156">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EA71C2">
        <w:rPr>
          <w:rFonts w:ascii="Cambria" w:eastAsia="Arial Unicode MS" w:hAnsi="Cambria" w:cs="Times"/>
          <w:color w:val="000000"/>
          <w:sz w:val="20"/>
          <w:lang w:eastAsia="ar-SA" w:bidi="ar-SA"/>
        </w:rPr>
        <w:lastRenderedPageBreak/>
        <w:t>Execution of Regression Testing by repeated execution of recorded Test Scenarios to identify errors in each modified build in the process of Testing.</w:t>
      </w:r>
    </w:p>
    <w:p w:rsidR="006D4156" w:rsidRPr="00EA71C2" w:rsidRDefault="006D4156" w:rsidP="006D4156">
      <w:pPr>
        <w:numPr>
          <w:ilvl w:val="0"/>
          <w:numId w:val="15"/>
        </w:numPr>
        <w:tabs>
          <w:tab w:val="clear" w:pos="720"/>
          <w:tab w:val="num" w:pos="450"/>
        </w:tabs>
        <w:autoSpaceDE w:val="0"/>
        <w:autoSpaceDN w:val="0"/>
        <w:spacing w:after="0" w:line="240" w:lineRule="auto"/>
        <w:ind w:hanging="720"/>
        <w:rPr>
          <w:rFonts w:ascii="Cambria" w:eastAsia="Arial Unicode MS" w:hAnsi="Cambria" w:cs="Times"/>
          <w:color w:val="000000"/>
          <w:sz w:val="20"/>
          <w:lang w:eastAsia="ar-SA" w:bidi="ar-SA"/>
        </w:rPr>
      </w:pPr>
      <w:r w:rsidRPr="00EA71C2">
        <w:rPr>
          <w:rFonts w:ascii="Cambria" w:eastAsia="Arial Unicode MS" w:hAnsi="Cambria" w:cs="Times"/>
          <w:color w:val="000000"/>
          <w:sz w:val="20"/>
          <w:lang w:eastAsia="ar-SA" w:bidi="ar-SA"/>
        </w:rPr>
        <w:t>Performed Data base Testing while Executing SQL Queries.</w:t>
      </w:r>
    </w:p>
    <w:p w:rsidR="006D4156" w:rsidRPr="00EA71C2" w:rsidRDefault="006D4156" w:rsidP="006D4156">
      <w:pPr>
        <w:numPr>
          <w:ilvl w:val="0"/>
          <w:numId w:val="15"/>
        </w:numPr>
        <w:tabs>
          <w:tab w:val="clear" w:pos="720"/>
          <w:tab w:val="num" w:pos="450"/>
        </w:tabs>
        <w:autoSpaceDE w:val="0"/>
        <w:autoSpaceDN w:val="0"/>
        <w:spacing w:after="0" w:line="240" w:lineRule="auto"/>
        <w:ind w:hanging="720"/>
        <w:rPr>
          <w:rFonts w:ascii="Cambria" w:eastAsia="Arial Unicode MS" w:hAnsi="Cambria" w:cs="Times"/>
          <w:color w:val="000000"/>
          <w:sz w:val="20"/>
          <w:lang w:eastAsia="ar-SA" w:bidi="ar-SA"/>
        </w:rPr>
      </w:pPr>
      <w:r w:rsidRPr="00EA71C2">
        <w:rPr>
          <w:rFonts w:ascii="Cambria" w:eastAsia="Arial Unicode MS" w:hAnsi="Cambria" w:cs="Times"/>
          <w:color w:val="000000"/>
          <w:sz w:val="20"/>
          <w:lang w:eastAsia="ar-SA" w:bidi="ar-SA"/>
        </w:rPr>
        <w:t>Analyzing test results, Updating and maintenance of Defects in QC10.0.</w:t>
      </w:r>
    </w:p>
    <w:p w:rsidR="006D4156" w:rsidRDefault="006D4156" w:rsidP="00D45426">
      <w:pPr>
        <w:pStyle w:val="BodyText"/>
        <w:tabs>
          <w:tab w:val="right" w:leader="dot" w:pos="7920"/>
        </w:tabs>
        <w:snapToGrid w:val="0"/>
        <w:spacing w:before="0" w:after="0"/>
        <w:jc w:val="both"/>
        <w:rPr>
          <w:rFonts w:ascii="Cambria" w:hAnsi="Cambria"/>
          <w:sz w:val="20"/>
          <w:szCs w:val="20"/>
        </w:rPr>
      </w:pPr>
    </w:p>
    <w:p w:rsidR="006D4156" w:rsidRDefault="006D4156" w:rsidP="00D45426">
      <w:pPr>
        <w:pStyle w:val="BodyText"/>
        <w:tabs>
          <w:tab w:val="right" w:leader="dot" w:pos="7920"/>
        </w:tabs>
        <w:snapToGrid w:val="0"/>
        <w:spacing w:before="0" w:after="0"/>
        <w:jc w:val="both"/>
        <w:rPr>
          <w:rFonts w:ascii="Cambria" w:hAnsi="Cambria"/>
          <w:sz w:val="20"/>
          <w:szCs w:val="20"/>
        </w:rPr>
      </w:pPr>
    </w:p>
    <w:p w:rsidR="00F33C62" w:rsidRDefault="00F33C62" w:rsidP="00D45426">
      <w:pPr>
        <w:pStyle w:val="BodyText"/>
        <w:tabs>
          <w:tab w:val="right" w:leader="dot" w:pos="7920"/>
        </w:tabs>
        <w:snapToGrid w:val="0"/>
        <w:spacing w:before="0" w:after="0"/>
        <w:jc w:val="both"/>
        <w:rPr>
          <w:rFonts w:ascii="Cambria" w:hAnsi="Cambria"/>
          <w:sz w:val="20"/>
          <w:szCs w:val="20"/>
        </w:rPr>
      </w:pPr>
    </w:p>
    <w:p w:rsidR="001B70BD" w:rsidRPr="005544BA" w:rsidRDefault="003C1B98" w:rsidP="001B70BD">
      <w:pPr>
        <w:pStyle w:val="Heading3"/>
        <w:rPr>
          <w:rFonts w:ascii="Cambria" w:hAnsi="Cambria"/>
          <w:sz w:val="20"/>
          <w:szCs w:val="20"/>
        </w:rPr>
      </w:pPr>
      <w:r>
        <w:rPr>
          <w:rFonts w:ascii="Cambria" w:hAnsi="Cambria"/>
          <w:sz w:val="20"/>
          <w:szCs w:val="20"/>
        </w:rPr>
        <w:t>Project #3</w:t>
      </w:r>
    </w:p>
    <w:p w:rsidR="001B70BD" w:rsidRPr="005544BA" w:rsidRDefault="001B70BD" w:rsidP="001B70BD">
      <w:pPr>
        <w:rPr>
          <w:sz w:val="20"/>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6"/>
        <w:gridCol w:w="6429"/>
      </w:tblGrid>
      <w:tr w:rsidR="001B70BD" w:rsidRPr="00924979" w:rsidTr="006D4156">
        <w:trPr>
          <w:trHeight w:val="291"/>
        </w:trPr>
        <w:tc>
          <w:tcPr>
            <w:tcW w:w="1646" w:type="dxa"/>
            <w:tcBorders>
              <w:top w:val="single" w:sz="4" w:space="0" w:color="000000"/>
              <w:left w:val="single" w:sz="4" w:space="0" w:color="000000"/>
              <w:bottom w:val="single" w:sz="4" w:space="0" w:color="000000"/>
              <w:right w:val="single" w:sz="4" w:space="0" w:color="000000"/>
            </w:tcBorders>
          </w:tcPr>
          <w:p w:rsidR="001B70BD" w:rsidRPr="00924979" w:rsidRDefault="001B70BD" w:rsidP="006D4156">
            <w:pPr>
              <w:pStyle w:val="ListParagraph"/>
              <w:spacing w:after="0" w:line="240" w:lineRule="auto"/>
              <w:ind w:left="0"/>
              <w:jc w:val="both"/>
              <w:rPr>
                <w:rFonts w:asciiTheme="minorHAnsi" w:hAnsiTheme="minorHAnsi" w:cs="Arial"/>
                <w:b/>
                <w:bCs/>
                <w:sz w:val="20"/>
                <w:szCs w:val="20"/>
              </w:rPr>
            </w:pPr>
            <w:r w:rsidRPr="00924979">
              <w:rPr>
                <w:rFonts w:asciiTheme="minorHAnsi" w:hAnsiTheme="minorHAnsi" w:cs="Arial"/>
                <w:b/>
                <w:bCs/>
                <w:color w:val="000000"/>
                <w:sz w:val="20"/>
                <w:szCs w:val="20"/>
              </w:rPr>
              <w:t>Client</w:t>
            </w:r>
            <w:r w:rsidRPr="00924979">
              <w:rPr>
                <w:rFonts w:asciiTheme="minorHAnsi" w:hAnsiTheme="minorHAnsi" w:cs="Arial"/>
                <w:color w:val="000000"/>
                <w:sz w:val="20"/>
                <w:szCs w:val="20"/>
              </w:rPr>
              <w:t xml:space="preserve">: </w:t>
            </w:r>
          </w:p>
          <w:p w:rsidR="001B70BD" w:rsidRPr="00924979" w:rsidRDefault="001B70BD" w:rsidP="006D4156">
            <w:pPr>
              <w:pStyle w:val="ListParagraph"/>
              <w:spacing w:after="0" w:line="240" w:lineRule="auto"/>
              <w:ind w:left="0"/>
              <w:jc w:val="both"/>
              <w:rPr>
                <w:rFonts w:asciiTheme="minorHAnsi" w:hAnsiTheme="minorHAnsi" w:cs="Arial"/>
                <w:b/>
                <w:bCs/>
                <w:sz w:val="20"/>
                <w:szCs w:val="20"/>
              </w:rPr>
            </w:pPr>
          </w:p>
        </w:tc>
        <w:tc>
          <w:tcPr>
            <w:tcW w:w="6429" w:type="dxa"/>
            <w:tcBorders>
              <w:top w:val="single" w:sz="4" w:space="0" w:color="000000"/>
              <w:left w:val="single" w:sz="4" w:space="0" w:color="000000"/>
              <w:bottom w:val="single" w:sz="4" w:space="0" w:color="000000"/>
              <w:right w:val="single" w:sz="4" w:space="0" w:color="000000"/>
            </w:tcBorders>
            <w:hideMark/>
          </w:tcPr>
          <w:p w:rsidR="001B70BD" w:rsidRPr="00924979" w:rsidRDefault="001B70BD" w:rsidP="006D4156">
            <w:pPr>
              <w:pStyle w:val="ListParagraph"/>
              <w:spacing w:after="0" w:line="240" w:lineRule="auto"/>
              <w:ind w:left="0"/>
              <w:jc w:val="both"/>
              <w:rPr>
                <w:rFonts w:asciiTheme="minorHAnsi" w:hAnsiTheme="minorHAnsi" w:cs="Arial"/>
                <w:b/>
                <w:bCs/>
                <w:sz w:val="20"/>
                <w:szCs w:val="20"/>
              </w:rPr>
            </w:pPr>
            <w:r>
              <w:rPr>
                <w:rFonts w:asciiTheme="minorHAnsi" w:hAnsiTheme="minorHAnsi" w:cs="Arial"/>
                <w:b/>
                <w:color w:val="000000"/>
                <w:sz w:val="20"/>
                <w:szCs w:val="20"/>
              </w:rPr>
              <w:t>Independence Blue Cross</w:t>
            </w:r>
          </w:p>
        </w:tc>
      </w:tr>
      <w:tr w:rsidR="001B70BD" w:rsidRPr="00924979" w:rsidTr="006D4156">
        <w:trPr>
          <w:trHeight w:val="197"/>
        </w:trPr>
        <w:tc>
          <w:tcPr>
            <w:tcW w:w="1646" w:type="dxa"/>
            <w:tcBorders>
              <w:top w:val="single" w:sz="4" w:space="0" w:color="000000"/>
              <w:left w:val="single" w:sz="4" w:space="0" w:color="000000"/>
              <w:bottom w:val="single" w:sz="4" w:space="0" w:color="000000"/>
              <w:right w:val="single" w:sz="4" w:space="0" w:color="000000"/>
            </w:tcBorders>
            <w:hideMark/>
          </w:tcPr>
          <w:p w:rsidR="001B70BD" w:rsidRPr="00924979" w:rsidRDefault="001B70BD" w:rsidP="006D4156">
            <w:pPr>
              <w:pStyle w:val="ListParagraph"/>
              <w:spacing w:after="0" w:line="240" w:lineRule="auto"/>
              <w:ind w:left="0"/>
              <w:jc w:val="both"/>
              <w:rPr>
                <w:rFonts w:asciiTheme="minorHAnsi" w:hAnsiTheme="minorHAnsi" w:cs="Arial"/>
                <w:b/>
                <w:bCs/>
                <w:sz w:val="20"/>
                <w:szCs w:val="20"/>
              </w:rPr>
            </w:pPr>
            <w:r w:rsidRPr="00924979">
              <w:rPr>
                <w:rFonts w:asciiTheme="minorHAnsi" w:hAnsiTheme="minorHAnsi" w:cs="Arial"/>
                <w:b/>
                <w:bCs/>
                <w:sz w:val="20"/>
                <w:szCs w:val="20"/>
              </w:rPr>
              <w:t>Role</w:t>
            </w:r>
          </w:p>
        </w:tc>
        <w:tc>
          <w:tcPr>
            <w:tcW w:w="6429" w:type="dxa"/>
            <w:tcBorders>
              <w:top w:val="single" w:sz="4" w:space="0" w:color="000000"/>
              <w:left w:val="single" w:sz="4" w:space="0" w:color="000000"/>
              <w:bottom w:val="single" w:sz="4" w:space="0" w:color="000000"/>
              <w:right w:val="single" w:sz="4" w:space="0" w:color="000000"/>
            </w:tcBorders>
          </w:tcPr>
          <w:p w:rsidR="001B70BD" w:rsidRPr="00924979" w:rsidRDefault="001B70BD" w:rsidP="006D4156">
            <w:pPr>
              <w:pStyle w:val="ListParagraph"/>
              <w:spacing w:after="0" w:line="240" w:lineRule="auto"/>
              <w:ind w:left="0"/>
              <w:jc w:val="both"/>
              <w:rPr>
                <w:rFonts w:asciiTheme="minorHAnsi" w:hAnsiTheme="minorHAnsi" w:cs="Arial"/>
                <w:bCs/>
                <w:sz w:val="20"/>
                <w:szCs w:val="20"/>
              </w:rPr>
            </w:pPr>
            <w:r w:rsidRPr="00924979">
              <w:rPr>
                <w:rFonts w:asciiTheme="minorHAnsi" w:hAnsiTheme="minorHAnsi"/>
                <w:iCs/>
                <w:sz w:val="20"/>
                <w:szCs w:val="20"/>
                <w:lang w:val="en-IN"/>
              </w:rPr>
              <w:t xml:space="preserve">Test </w:t>
            </w:r>
            <w:r>
              <w:rPr>
                <w:rFonts w:asciiTheme="minorHAnsi" w:hAnsiTheme="minorHAnsi"/>
                <w:iCs/>
                <w:sz w:val="20"/>
                <w:szCs w:val="20"/>
                <w:lang w:val="en-IN"/>
              </w:rPr>
              <w:t xml:space="preserve">Engineering Senior </w:t>
            </w:r>
            <w:r w:rsidRPr="00924979">
              <w:rPr>
                <w:rFonts w:asciiTheme="minorHAnsi" w:hAnsiTheme="minorHAnsi"/>
                <w:iCs/>
                <w:sz w:val="20"/>
                <w:szCs w:val="20"/>
                <w:lang w:val="en-IN"/>
              </w:rPr>
              <w:t>Analyst</w:t>
            </w:r>
          </w:p>
          <w:p w:rsidR="001B70BD" w:rsidRPr="00924979" w:rsidRDefault="001B70BD" w:rsidP="006D4156">
            <w:pPr>
              <w:pStyle w:val="ListParagraph"/>
              <w:spacing w:after="0" w:line="240" w:lineRule="auto"/>
              <w:ind w:left="0"/>
              <w:jc w:val="both"/>
              <w:rPr>
                <w:rFonts w:asciiTheme="minorHAnsi" w:hAnsiTheme="minorHAnsi" w:cs="Arial"/>
                <w:b/>
                <w:bCs/>
                <w:sz w:val="20"/>
                <w:szCs w:val="20"/>
              </w:rPr>
            </w:pPr>
          </w:p>
        </w:tc>
      </w:tr>
      <w:tr w:rsidR="001B70BD" w:rsidRPr="00924979" w:rsidTr="006D4156">
        <w:trPr>
          <w:trHeight w:val="406"/>
        </w:trPr>
        <w:tc>
          <w:tcPr>
            <w:tcW w:w="1646" w:type="dxa"/>
            <w:tcBorders>
              <w:top w:val="single" w:sz="4" w:space="0" w:color="000000"/>
              <w:left w:val="single" w:sz="4" w:space="0" w:color="000000"/>
              <w:bottom w:val="single" w:sz="4" w:space="0" w:color="000000"/>
              <w:right w:val="single" w:sz="4" w:space="0" w:color="000000"/>
            </w:tcBorders>
          </w:tcPr>
          <w:p w:rsidR="001B70BD" w:rsidRPr="00924979" w:rsidRDefault="001B70BD" w:rsidP="006D4156">
            <w:pPr>
              <w:pStyle w:val="ListParagraph"/>
              <w:spacing w:after="0" w:line="240" w:lineRule="auto"/>
              <w:ind w:left="0"/>
              <w:jc w:val="both"/>
              <w:rPr>
                <w:rFonts w:asciiTheme="minorHAnsi" w:hAnsiTheme="minorHAnsi" w:cs="Arial"/>
                <w:bCs/>
                <w:sz w:val="20"/>
                <w:szCs w:val="20"/>
              </w:rPr>
            </w:pPr>
            <w:r w:rsidRPr="00924979">
              <w:rPr>
                <w:rFonts w:asciiTheme="minorHAnsi" w:hAnsiTheme="minorHAnsi" w:cs="Arial"/>
                <w:b/>
                <w:bCs/>
                <w:color w:val="000000"/>
                <w:sz w:val="20"/>
                <w:szCs w:val="20"/>
              </w:rPr>
              <w:t>Duration</w:t>
            </w:r>
          </w:p>
          <w:p w:rsidR="001B70BD" w:rsidRPr="00924979" w:rsidRDefault="001B70BD" w:rsidP="006D4156">
            <w:pPr>
              <w:pStyle w:val="ListParagraph"/>
              <w:spacing w:after="0" w:line="240" w:lineRule="auto"/>
              <w:ind w:left="0"/>
              <w:jc w:val="both"/>
              <w:rPr>
                <w:rFonts w:asciiTheme="minorHAnsi" w:hAnsiTheme="minorHAnsi" w:cs="Arial"/>
                <w:b/>
                <w:bCs/>
                <w:sz w:val="20"/>
                <w:szCs w:val="20"/>
              </w:rPr>
            </w:pPr>
          </w:p>
        </w:tc>
        <w:tc>
          <w:tcPr>
            <w:tcW w:w="6429" w:type="dxa"/>
            <w:tcBorders>
              <w:top w:val="single" w:sz="4" w:space="0" w:color="000000"/>
              <w:left w:val="single" w:sz="4" w:space="0" w:color="000000"/>
              <w:bottom w:val="single" w:sz="4" w:space="0" w:color="000000"/>
              <w:right w:val="single" w:sz="4" w:space="0" w:color="000000"/>
            </w:tcBorders>
            <w:hideMark/>
          </w:tcPr>
          <w:p w:rsidR="001B70BD" w:rsidRPr="00924979" w:rsidRDefault="003C1B98" w:rsidP="007728C2">
            <w:pPr>
              <w:pStyle w:val="ListParagraph"/>
              <w:spacing w:after="0" w:line="240" w:lineRule="auto"/>
              <w:ind w:left="0"/>
              <w:jc w:val="both"/>
              <w:rPr>
                <w:rFonts w:asciiTheme="minorHAnsi" w:hAnsiTheme="minorHAnsi" w:cs="Arial"/>
                <w:b/>
                <w:bCs/>
                <w:sz w:val="20"/>
                <w:szCs w:val="20"/>
              </w:rPr>
            </w:pPr>
            <w:r>
              <w:rPr>
                <w:rFonts w:asciiTheme="minorHAnsi" w:hAnsiTheme="minorHAnsi" w:cs="Arial"/>
                <w:color w:val="000000"/>
                <w:sz w:val="20"/>
              </w:rPr>
              <w:t>July 2015</w:t>
            </w:r>
            <w:r w:rsidR="001B70BD" w:rsidRPr="00924979">
              <w:rPr>
                <w:rFonts w:asciiTheme="minorHAnsi" w:hAnsiTheme="minorHAnsi" w:cs="Arial"/>
                <w:color w:val="000000"/>
                <w:sz w:val="20"/>
              </w:rPr>
              <w:t xml:space="preserve"> – </w:t>
            </w:r>
            <w:r w:rsidR="00C10F2E">
              <w:rPr>
                <w:rFonts w:asciiTheme="minorHAnsi" w:hAnsiTheme="minorHAnsi" w:cs="Arial"/>
                <w:color w:val="000000"/>
                <w:sz w:val="20"/>
              </w:rPr>
              <w:t>July</w:t>
            </w:r>
            <w:r w:rsidR="001B70BD">
              <w:rPr>
                <w:rFonts w:asciiTheme="minorHAnsi" w:hAnsiTheme="minorHAnsi" w:cs="Arial"/>
                <w:color w:val="000000"/>
                <w:sz w:val="20"/>
              </w:rPr>
              <w:t xml:space="preserve"> 201</w:t>
            </w:r>
            <w:r w:rsidR="00091F85">
              <w:rPr>
                <w:rFonts w:asciiTheme="minorHAnsi" w:hAnsiTheme="minorHAnsi" w:cs="Arial"/>
                <w:color w:val="000000"/>
                <w:sz w:val="20"/>
              </w:rPr>
              <w:t>6</w:t>
            </w:r>
          </w:p>
        </w:tc>
      </w:tr>
      <w:tr w:rsidR="001B70BD" w:rsidRPr="00924979" w:rsidTr="006D4156">
        <w:trPr>
          <w:trHeight w:val="198"/>
        </w:trPr>
        <w:tc>
          <w:tcPr>
            <w:tcW w:w="1646" w:type="dxa"/>
            <w:tcBorders>
              <w:top w:val="single" w:sz="4" w:space="0" w:color="000000"/>
              <w:left w:val="single" w:sz="4" w:space="0" w:color="000000"/>
              <w:bottom w:val="single" w:sz="4" w:space="0" w:color="000000"/>
              <w:right w:val="single" w:sz="4" w:space="0" w:color="000000"/>
            </w:tcBorders>
          </w:tcPr>
          <w:p w:rsidR="001B70BD" w:rsidRPr="00924979" w:rsidRDefault="001B70BD" w:rsidP="006D4156">
            <w:pPr>
              <w:pStyle w:val="ListParagraph"/>
              <w:spacing w:after="0" w:line="240" w:lineRule="auto"/>
              <w:ind w:left="0"/>
              <w:jc w:val="both"/>
              <w:rPr>
                <w:rFonts w:asciiTheme="minorHAnsi" w:hAnsiTheme="minorHAnsi" w:cs="Arial"/>
                <w:b/>
                <w:bCs/>
                <w:sz w:val="20"/>
                <w:szCs w:val="20"/>
              </w:rPr>
            </w:pPr>
            <w:r>
              <w:rPr>
                <w:rFonts w:asciiTheme="minorHAnsi" w:hAnsiTheme="minorHAnsi" w:cs="Arial"/>
                <w:b/>
                <w:bCs/>
                <w:sz w:val="20"/>
                <w:szCs w:val="20"/>
              </w:rPr>
              <w:t>Industry</w:t>
            </w:r>
          </w:p>
        </w:tc>
        <w:tc>
          <w:tcPr>
            <w:tcW w:w="6429" w:type="dxa"/>
            <w:tcBorders>
              <w:top w:val="single" w:sz="4" w:space="0" w:color="000000"/>
              <w:left w:val="single" w:sz="4" w:space="0" w:color="000000"/>
              <w:bottom w:val="single" w:sz="4" w:space="0" w:color="000000"/>
              <w:right w:val="single" w:sz="4" w:space="0" w:color="000000"/>
            </w:tcBorders>
          </w:tcPr>
          <w:p w:rsidR="001B70BD" w:rsidRPr="002A4D8A" w:rsidRDefault="001B70BD" w:rsidP="006D4156">
            <w:pPr>
              <w:pStyle w:val="PlainText"/>
              <w:jc w:val="both"/>
              <w:rPr>
                <w:rFonts w:asciiTheme="minorHAnsi" w:hAnsiTheme="minorHAnsi" w:cs="Arial"/>
                <w:color w:val="000000"/>
                <w:szCs w:val="22"/>
                <w:lang w:bidi="hi-IN"/>
              </w:rPr>
            </w:pPr>
            <w:r>
              <w:rPr>
                <w:rFonts w:asciiTheme="minorHAnsi" w:hAnsiTheme="minorHAnsi" w:cs="Arial"/>
                <w:color w:val="000000"/>
                <w:szCs w:val="22"/>
                <w:lang w:bidi="hi-IN"/>
              </w:rPr>
              <w:t>Insurance</w:t>
            </w:r>
          </w:p>
        </w:tc>
      </w:tr>
      <w:tr w:rsidR="001B70BD" w:rsidRPr="00924979" w:rsidTr="006D4156">
        <w:trPr>
          <w:trHeight w:val="198"/>
        </w:trPr>
        <w:tc>
          <w:tcPr>
            <w:tcW w:w="1646" w:type="dxa"/>
            <w:tcBorders>
              <w:top w:val="single" w:sz="4" w:space="0" w:color="000000"/>
              <w:left w:val="single" w:sz="4" w:space="0" w:color="000000"/>
              <w:bottom w:val="single" w:sz="4" w:space="0" w:color="000000"/>
              <w:right w:val="single" w:sz="4" w:space="0" w:color="000000"/>
            </w:tcBorders>
            <w:hideMark/>
          </w:tcPr>
          <w:p w:rsidR="001B70BD" w:rsidRPr="00924979" w:rsidRDefault="001B70BD" w:rsidP="006D4156">
            <w:pPr>
              <w:pStyle w:val="ListParagraph"/>
              <w:spacing w:after="0" w:line="240" w:lineRule="auto"/>
              <w:ind w:left="0"/>
              <w:jc w:val="both"/>
              <w:rPr>
                <w:rFonts w:asciiTheme="minorHAnsi" w:hAnsiTheme="minorHAnsi" w:cs="Arial"/>
                <w:b/>
                <w:bCs/>
                <w:sz w:val="20"/>
                <w:szCs w:val="20"/>
              </w:rPr>
            </w:pPr>
            <w:r>
              <w:rPr>
                <w:rFonts w:asciiTheme="minorHAnsi" w:hAnsiTheme="minorHAnsi" w:cs="Arial"/>
                <w:b/>
                <w:bCs/>
                <w:sz w:val="20"/>
                <w:szCs w:val="20"/>
              </w:rPr>
              <w:t>Skills/Knowledge on Tools</w:t>
            </w:r>
          </w:p>
        </w:tc>
        <w:tc>
          <w:tcPr>
            <w:tcW w:w="6429" w:type="dxa"/>
            <w:tcBorders>
              <w:top w:val="single" w:sz="4" w:space="0" w:color="000000"/>
              <w:left w:val="single" w:sz="4" w:space="0" w:color="000000"/>
              <w:bottom w:val="single" w:sz="4" w:space="0" w:color="000000"/>
              <w:right w:val="single" w:sz="4" w:space="0" w:color="000000"/>
            </w:tcBorders>
          </w:tcPr>
          <w:p w:rsidR="001B70BD" w:rsidRPr="002A4D8A" w:rsidRDefault="001B70BD" w:rsidP="006D4156">
            <w:pPr>
              <w:pStyle w:val="PlainText"/>
              <w:jc w:val="both"/>
              <w:rPr>
                <w:rFonts w:asciiTheme="minorHAnsi" w:hAnsiTheme="minorHAnsi" w:cs="Arial"/>
                <w:color w:val="000000"/>
                <w:szCs w:val="22"/>
                <w:lang w:bidi="hi-IN"/>
              </w:rPr>
            </w:pPr>
            <w:r w:rsidRPr="002A4D8A">
              <w:rPr>
                <w:rFonts w:asciiTheme="minorHAnsi" w:hAnsiTheme="minorHAnsi" w:cs="Arial"/>
                <w:color w:val="000000"/>
                <w:szCs w:val="22"/>
                <w:lang w:bidi="hi-IN"/>
              </w:rPr>
              <w:t>C</w:t>
            </w:r>
            <w:r>
              <w:rPr>
                <w:rFonts w:asciiTheme="minorHAnsi" w:hAnsiTheme="minorHAnsi" w:cs="Arial"/>
                <w:color w:val="000000"/>
                <w:szCs w:val="22"/>
                <w:lang w:bidi="hi-IN"/>
              </w:rPr>
              <w:t>allidus – Actek Insurance Management, Jasper Reports</w:t>
            </w:r>
          </w:p>
          <w:p w:rsidR="001B70BD" w:rsidRPr="00924979" w:rsidRDefault="001B70BD" w:rsidP="006D4156">
            <w:pPr>
              <w:pStyle w:val="ListParagraph"/>
              <w:spacing w:after="0" w:line="240" w:lineRule="auto"/>
              <w:ind w:left="0"/>
              <w:jc w:val="both"/>
              <w:rPr>
                <w:rFonts w:asciiTheme="minorHAnsi" w:hAnsiTheme="minorHAnsi" w:cs="Arial"/>
                <w:b/>
                <w:bCs/>
                <w:sz w:val="20"/>
                <w:szCs w:val="20"/>
              </w:rPr>
            </w:pPr>
          </w:p>
        </w:tc>
      </w:tr>
      <w:tr w:rsidR="001B70BD" w:rsidRPr="00924979" w:rsidTr="006D4156">
        <w:trPr>
          <w:trHeight w:val="198"/>
        </w:trPr>
        <w:tc>
          <w:tcPr>
            <w:tcW w:w="1646" w:type="dxa"/>
            <w:tcBorders>
              <w:top w:val="single" w:sz="4" w:space="0" w:color="000000"/>
              <w:left w:val="single" w:sz="4" w:space="0" w:color="000000"/>
              <w:bottom w:val="single" w:sz="4" w:space="0" w:color="000000"/>
              <w:right w:val="single" w:sz="4" w:space="0" w:color="000000"/>
            </w:tcBorders>
            <w:hideMark/>
          </w:tcPr>
          <w:p w:rsidR="001B70BD" w:rsidRPr="00924979" w:rsidRDefault="001B70BD" w:rsidP="006D4156">
            <w:pPr>
              <w:pStyle w:val="ListParagraph"/>
              <w:spacing w:after="0" w:line="240" w:lineRule="auto"/>
              <w:ind w:left="0"/>
              <w:jc w:val="both"/>
              <w:rPr>
                <w:rFonts w:asciiTheme="minorHAnsi" w:hAnsiTheme="minorHAnsi" w:cs="Arial"/>
                <w:b/>
                <w:bCs/>
                <w:sz w:val="20"/>
                <w:szCs w:val="20"/>
              </w:rPr>
            </w:pPr>
            <w:r>
              <w:rPr>
                <w:rFonts w:asciiTheme="minorHAnsi" w:hAnsiTheme="minorHAnsi" w:cs="Arial"/>
                <w:b/>
                <w:bCs/>
                <w:sz w:val="20"/>
                <w:szCs w:val="20"/>
              </w:rPr>
              <w:t>Testing Type</w:t>
            </w:r>
          </w:p>
        </w:tc>
        <w:tc>
          <w:tcPr>
            <w:tcW w:w="6429" w:type="dxa"/>
            <w:tcBorders>
              <w:top w:val="single" w:sz="4" w:space="0" w:color="000000"/>
              <w:left w:val="single" w:sz="4" w:space="0" w:color="000000"/>
              <w:bottom w:val="single" w:sz="4" w:space="0" w:color="000000"/>
              <w:right w:val="single" w:sz="4" w:space="0" w:color="000000"/>
            </w:tcBorders>
          </w:tcPr>
          <w:p w:rsidR="001B70BD" w:rsidRPr="00924979" w:rsidRDefault="003C1B98" w:rsidP="006D4156">
            <w:pPr>
              <w:pStyle w:val="ListParagraph"/>
              <w:spacing w:after="0" w:line="240" w:lineRule="auto"/>
              <w:ind w:left="0"/>
              <w:jc w:val="both"/>
              <w:rPr>
                <w:rFonts w:asciiTheme="minorHAnsi" w:hAnsiTheme="minorHAnsi" w:cs="Arial"/>
                <w:color w:val="000000"/>
                <w:sz w:val="20"/>
              </w:rPr>
            </w:pPr>
            <w:r>
              <w:rPr>
                <w:rFonts w:asciiTheme="minorHAnsi" w:hAnsiTheme="minorHAnsi" w:cs="Arial"/>
                <w:color w:val="000000"/>
                <w:sz w:val="20"/>
              </w:rPr>
              <w:t>Manual/Functional Testing,</w:t>
            </w:r>
            <w:r w:rsidR="001B70BD">
              <w:rPr>
                <w:rFonts w:asciiTheme="minorHAnsi" w:hAnsiTheme="minorHAnsi" w:cs="Arial"/>
                <w:color w:val="000000"/>
                <w:sz w:val="20"/>
              </w:rPr>
              <w:t xml:space="preserve"> Database </w:t>
            </w:r>
            <w:r w:rsidR="00EF52F1">
              <w:rPr>
                <w:rFonts w:asciiTheme="minorHAnsi" w:hAnsiTheme="minorHAnsi" w:cs="Arial"/>
                <w:color w:val="000000"/>
                <w:sz w:val="20"/>
              </w:rPr>
              <w:t>Testing, Automation</w:t>
            </w:r>
            <w:r>
              <w:rPr>
                <w:rFonts w:asciiTheme="minorHAnsi" w:hAnsiTheme="minorHAnsi" w:cs="Arial"/>
                <w:color w:val="000000"/>
                <w:sz w:val="20"/>
              </w:rPr>
              <w:t xml:space="preserve"> Testing</w:t>
            </w:r>
          </w:p>
        </w:tc>
      </w:tr>
      <w:tr w:rsidR="001B70BD" w:rsidRPr="00924979" w:rsidTr="006D4156">
        <w:trPr>
          <w:trHeight w:val="219"/>
        </w:trPr>
        <w:tc>
          <w:tcPr>
            <w:tcW w:w="1646" w:type="dxa"/>
            <w:tcBorders>
              <w:top w:val="single" w:sz="4" w:space="0" w:color="000000"/>
              <w:left w:val="single" w:sz="4" w:space="0" w:color="000000"/>
              <w:bottom w:val="single" w:sz="4" w:space="0" w:color="000000"/>
              <w:right w:val="single" w:sz="4" w:space="0" w:color="000000"/>
            </w:tcBorders>
            <w:hideMark/>
          </w:tcPr>
          <w:p w:rsidR="001B70BD" w:rsidRPr="00924979" w:rsidRDefault="001B70BD" w:rsidP="006D4156">
            <w:pPr>
              <w:pStyle w:val="ListParagraph"/>
              <w:spacing w:after="0" w:line="240" w:lineRule="auto"/>
              <w:ind w:left="0"/>
              <w:jc w:val="both"/>
              <w:rPr>
                <w:rFonts w:asciiTheme="minorHAnsi" w:hAnsiTheme="minorHAnsi" w:cs="Arial"/>
                <w:b/>
                <w:bCs/>
                <w:sz w:val="20"/>
                <w:szCs w:val="20"/>
              </w:rPr>
            </w:pPr>
            <w:r w:rsidRPr="00924979">
              <w:rPr>
                <w:rFonts w:asciiTheme="minorHAnsi" w:hAnsiTheme="minorHAnsi" w:cs="Arial"/>
                <w:b/>
                <w:sz w:val="20"/>
                <w:szCs w:val="20"/>
              </w:rPr>
              <w:t>Team Size</w:t>
            </w:r>
          </w:p>
        </w:tc>
        <w:tc>
          <w:tcPr>
            <w:tcW w:w="6429" w:type="dxa"/>
            <w:tcBorders>
              <w:top w:val="single" w:sz="4" w:space="0" w:color="000000"/>
              <w:left w:val="single" w:sz="4" w:space="0" w:color="000000"/>
              <w:bottom w:val="single" w:sz="4" w:space="0" w:color="000000"/>
              <w:right w:val="single" w:sz="4" w:space="0" w:color="000000"/>
            </w:tcBorders>
            <w:hideMark/>
          </w:tcPr>
          <w:p w:rsidR="001B70BD" w:rsidRPr="00924979" w:rsidRDefault="001B70BD" w:rsidP="006D4156">
            <w:pPr>
              <w:pStyle w:val="ListParagraph"/>
              <w:spacing w:after="0" w:line="240" w:lineRule="auto"/>
              <w:ind w:left="0"/>
              <w:jc w:val="both"/>
              <w:rPr>
                <w:rFonts w:asciiTheme="minorHAnsi" w:hAnsiTheme="minorHAnsi" w:cs="Arial"/>
                <w:sz w:val="20"/>
                <w:szCs w:val="20"/>
              </w:rPr>
            </w:pPr>
            <w:r>
              <w:rPr>
                <w:rFonts w:asciiTheme="minorHAnsi" w:hAnsiTheme="minorHAnsi"/>
                <w:iCs/>
                <w:sz w:val="20"/>
                <w:szCs w:val="20"/>
                <w:lang w:val="en-IN"/>
              </w:rPr>
              <w:t>10</w:t>
            </w:r>
          </w:p>
        </w:tc>
      </w:tr>
      <w:tr w:rsidR="001B70BD" w:rsidRPr="00924979" w:rsidTr="006D4156">
        <w:trPr>
          <w:trHeight w:val="440"/>
        </w:trPr>
        <w:tc>
          <w:tcPr>
            <w:tcW w:w="1646" w:type="dxa"/>
            <w:tcBorders>
              <w:top w:val="single" w:sz="4" w:space="0" w:color="000000"/>
              <w:left w:val="single" w:sz="4" w:space="0" w:color="000000"/>
              <w:bottom w:val="single" w:sz="4" w:space="0" w:color="000000"/>
              <w:right w:val="single" w:sz="4" w:space="0" w:color="000000"/>
            </w:tcBorders>
            <w:hideMark/>
          </w:tcPr>
          <w:p w:rsidR="001B70BD" w:rsidRPr="00924979" w:rsidRDefault="001B70BD" w:rsidP="006D4156">
            <w:pPr>
              <w:pStyle w:val="ListParagraph"/>
              <w:spacing w:after="0" w:line="240" w:lineRule="auto"/>
              <w:ind w:left="0"/>
              <w:jc w:val="both"/>
              <w:rPr>
                <w:rFonts w:asciiTheme="minorHAnsi" w:hAnsiTheme="minorHAnsi" w:cs="Arial"/>
                <w:b/>
                <w:sz w:val="20"/>
                <w:szCs w:val="20"/>
              </w:rPr>
            </w:pPr>
            <w:r w:rsidRPr="00BA65F1">
              <w:rPr>
                <w:rFonts w:asciiTheme="minorHAnsi" w:hAnsiTheme="minorHAnsi" w:cs="Arial"/>
                <w:b/>
                <w:sz w:val="20"/>
                <w:szCs w:val="20"/>
              </w:rPr>
              <w:t>Testing Tools used</w:t>
            </w:r>
          </w:p>
        </w:tc>
        <w:tc>
          <w:tcPr>
            <w:tcW w:w="6429" w:type="dxa"/>
            <w:tcBorders>
              <w:top w:val="single" w:sz="4" w:space="0" w:color="000000"/>
              <w:left w:val="single" w:sz="4" w:space="0" w:color="000000"/>
              <w:bottom w:val="single" w:sz="4" w:space="0" w:color="000000"/>
              <w:right w:val="single" w:sz="4" w:space="0" w:color="000000"/>
            </w:tcBorders>
            <w:hideMark/>
          </w:tcPr>
          <w:p w:rsidR="001B70BD" w:rsidRPr="00BA65F1" w:rsidRDefault="003C1B98" w:rsidP="006D4156">
            <w:pPr>
              <w:pStyle w:val="Normal1"/>
              <w:ind w:left="2160" w:hanging="2160"/>
              <w:jc w:val="both"/>
              <w:rPr>
                <w:rFonts w:asciiTheme="minorHAnsi" w:hAnsiTheme="minorHAnsi" w:cs="Arial"/>
                <w:sz w:val="20"/>
                <w:szCs w:val="22"/>
              </w:rPr>
            </w:pPr>
            <w:r>
              <w:rPr>
                <w:rFonts w:asciiTheme="minorHAnsi" w:hAnsiTheme="minorHAnsi" w:cs="Arial"/>
                <w:sz w:val="20"/>
                <w:szCs w:val="22"/>
              </w:rPr>
              <w:t>Selenium Web Driver</w:t>
            </w:r>
            <w:r w:rsidR="001B70BD" w:rsidRPr="00BA65F1">
              <w:rPr>
                <w:rFonts w:asciiTheme="minorHAnsi" w:hAnsiTheme="minorHAnsi" w:cs="Arial"/>
                <w:sz w:val="20"/>
                <w:szCs w:val="22"/>
              </w:rPr>
              <w:t xml:space="preserve"> and</w:t>
            </w:r>
            <w:r w:rsidR="001B70BD">
              <w:rPr>
                <w:rFonts w:asciiTheme="minorHAnsi" w:hAnsiTheme="minorHAnsi" w:cs="Arial"/>
                <w:sz w:val="20"/>
                <w:szCs w:val="22"/>
              </w:rPr>
              <w:t xml:space="preserve"> QC</w:t>
            </w:r>
            <w:r w:rsidR="001B70BD" w:rsidRPr="00BA65F1">
              <w:rPr>
                <w:rFonts w:asciiTheme="minorHAnsi" w:hAnsiTheme="minorHAnsi" w:cs="Arial"/>
                <w:sz w:val="20"/>
                <w:szCs w:val="22"/>
              </w:rPr>
              <w:t xml:space="preserve"> (Defect Tracking).</w:t>
            </w:r>
          </w:p>
          <w:p w:rsidR="001B70BD" w:rsidRPr="00924979" w:rsidRDefault="001B70BD" w:rsidP="006D4156">
            <w:pPr>
              <w:pStyle w:val="ListParagraph"/>
              <w:spacing w:after="0" w:line="240" w:lineRule="auto"/>
              <w:ind w:left="0"/>
              <w:jc w:val="both"/>
              <w:rPr>
                <w:rFonts w:asciiTheme="minorHAnsi" w:hAnsiTheme="minorHAnsi"/>
                <w:iCs/>
                <w:sz w:val="20"/>
                <w:szCs w:val="20"/>
                <w:lang w:val="en-IN"/>
              </w:rPr>
            </w:pPr>
          </w:p>
        </w:tc>
      </w:tr>
    </w:tbl>
    <w:p w:rsidR="001B70BD" w:rsidRDefault="001B70BD" w:rsidP="001B70BD">
      <w:pPr>
        <w:pStyle w:val="ListParagraph"/>
        <w:ind w:left="0"/>
        <w:jc w:val="both"/>
        <w:rPr>
          <w:rFonts w:ascii="Calibri" w:hAnsi="Calibri"/>
          <w:sz w:val="20"/>
          <w:szCs w:val="20"/>
          <w:lang w:bidi="ar-SA"/>
        </w:rPr>
      </w:pPr>
    </w:p>
    <w:p w:rsidR="001B70BD" w:rsidRDefault="001B70BD" w:rsidP="001B70BD">
      <w:pPr>
        <w:pStyle w:val="ListParagraph"/>
        <w:ind w:left="0"/>
        <w:jc w:val="both"/>
        <w:rPr>
          <w:rFonts w:ascii="Cambria" w:hAnsi="Cambria"/>
          <w:sz w:val="20"/>
          <w:szCs w:val="20"/>
        </w:rPr>
      </w:pPr>
      <w:r w:rsidRPr="005544BA">
        <w:rPr>
          <w:rFonts w:ascii="Cambria" w:hAnsi="Cambria" w:cs="Arial"/>
          <w:b/>
          <w:bCs/>
          <w:sz w:val="20"/>
          <w:szCs w:val="20"/>
        </w:rPr>
        <w:t>Description</w:t>
      </w:r>
      <w:r w:rsidRPr="005544BA">
        <w:rPr>
          <w:rFonts w:ascii="Cambria" w:hAnsi="Cambria" w:cs="Arial"/>
          <w:bCs/>
          <w:sz w:val="20"/>
          <w:szCs w:val="20"/>
        </w:rPr>
        <w:t>:</w:t>
      </w:r>
    </w:p>
    <w:p w:rsidR="001B70BD" w:rsidRDefault="001B70BD" w:rsidP="001B70BD">
      <w:pPr>
        <w:rPr>
          <w:rFonts w:ascii="Cambria" w:eastAsia="Arial Unicode MS" w:hAnsi="Cambria" w:cs="Times"/>
          <w:color w:val="000000"/>
          <w:sz w:val="20"/>
          <w:lang w:eastAsia="ar-SA" w:bidi="ar-SA"/>
        </w:rPr>
      </w:pPr>
      <w:r w:rsidRPr="00AE6C9C">
        <w:rPr>
          <w:rFonts w:ascii="Cambria" w:eastAsia="Arial Unicode MS" w:hAnsi="Cambria" w:cs="Times"/>
          <w:color w:val="000000"/>
          <w:sz w:val="20"/>
          <w:lang w:eastAsia="ar-SA" w:bidi="ar-SA"/>
        </w:rPr>
        <w:t xml:space="preserve">These applications manage and administer compensation plans, quotas, crediting and adjustments, while processing commissionable transactions for direct and partnered sales organizations generating transaction registers and commission statements. </w:t>
      </w:r>
    </w:p>
    <w:p w:rsidR="001B70BD" w:rsidRPr="00F95ED7" w:rsidRDefault="001B70BD" w:rsidP="001B70BD">
      <w:pPr>
        <w:rPr>
          <w:rFonts w:ascii="Cambria" w:eastAsia="Arial Unicode MS" w:hAnsi="Cambria" w:cs="Times"/>
          <w:color w:val="000000"/>
          <w:sz w:val="20"/>
          <w:lang w:eastAsia="ar-SA" w:bidi="ar-SA"/>
        </w:rPr>
      </w:pPr>
      <w:r w:rsidRPr="00AE6C9C">
        <w:rPr>
          <w:rFonts w:ascii="Cambria" w:eastAsia="Arial Unicode MS" w:hAnsi="Cambria" w:cs="Times"/>
          <w:color w:val="000000"/>
          <w:sz w:val="20"/>
          <w:lang w:eastAsia="ar-SA" w:bidi="ar-SA"/>
        </w:rPr>
        <w:t>The Sale Includes the Various Policies (Medical/Ancillary) to be purchased by the Customer through the Broker/Vendor . The broker/Vendor Commission will be calculated based on the number of policies sold by the Broker to the Customer.</w:t>
      </w:r>
    </w:p>
    <w:p w:rsidR="001B70BD" w:rsidRDefault="001B70BD" w:rsidP="001B70BD">
      <w:pPr>
        <w:pStyle w:val="ListParagraph"/>
        <w:spacing w:after="0"/>
        <w:ind w:left="0"/>
        <w:jc w:val="both"/>
        <w:rPr>
          <w:rFonts w:ascii="Cambria" w:hAnsi="Cambria" w:cs="Arial"/>
          <w:b/>
          <w:bCs/>
          <w:sz w:val="20"/>
          <w:szCs w:val="20"/>
        </w:rPr>
      </w:pPr>
      <w:r w:rsidRPr="005544BA">
        <w:rPr>
          <w:rFonts w:ascii="Cambria" w:hAnsi="Cambria" w:cs="Arial"/>
          <w:b/>
          <w:bCs/>
          <w:sz w:val="20"/>
          <w:szCs w:val="20"/>
        </w:rPr>
        <w:t>Responsibilities:</w:t>
      </w:r>
    </w:p>
    <w:p w:rsidR="001B70BD" w:rsidRDefault="001B70BD" w:rsidP="001B70BD">
      <w:pPr>
        <w:pStyle w:val="ListParagraph"/>
        <w:spacing w:after="0"/>
        <w:ind w:left="0"/>
        <w:jc w:val="both"/>
        <w:rPr>
          <w:rFonts w:ascii="Cambria" w:hAnsi="Cambria" w:cs="Arial"/>
          <w:b/>
          <w:bCs/>
          <w:sz w:val="20"/>
          <w:szCs w:val="20"/>
        </w:rPr>
      </w:pPr>
    </w:p>
    <w:p w:rsidR="001B70BD" w:rsidRDefault="001B70BD" w:rsidP="001B70BD">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Pr>
          <w:rFonts w:ascii="Cambria" w:eastAsia="Arial Unicode MS" w:hAnsi="Cambria" w:cs="Times"/>
          <w:color w:val="000000"/>
          <w:sz w:val="20"/>
          <w:lang w:eastAsia="ar-SA" w:bidi="ar-SA"/>
        </w:rPr>
        <w:t>Creation of Test Strategy/Test Plan for the Application.</w:t>
      </w:r>
    </w:p>
    <w:p w:rsidR="001B70BD" w:rsidRPr="00876134" w:rsidRDefault="001B70BD" w:rsidP="001B70BD">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Pr>
          <w:rFonts w:ascii="Cambria" w:eastAsia="Arial Unicode MS" w:hAnsi="Cambria" w:cs="Times"/>
          <w:color w:val="000000"/>
          <w:sz w:val="20"/>
          <w:lang w:eastAsia="ar-SA" w:bidi="ar-SA"/>
        </w:rPr>
        <w:t>Preparation of Test Scenarios and Test Cases based on the RTM document.</w:t>
      </w:r>
    </w:p>
    <w:p w:rsidR="001B70BD" w:rsidRPr="00876134" w:rsidRDefault="001B70BD" w:rsidP="001B70BD">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5A3C9B">
        <w:rPr>
          <w:rFonts w:ascii="Cambria" w:eastAsia="Arial Unicode MS" w:hAnsi="Cambria" w:cs="Times"/>
          <w:color w:val="000000"/>
          <w:sz w:val="20"/>
          <w:lang w:eastAsia="ar-SA" w:bidi="ar-SA"/>
        </w:rPr>
        <w:t xml:space="preserve"> Create and execute System Test Scenarios and Test Cases with minimum supervision.</w:t>
      </w:r>
    </w:p>
    <w:p w:rsidR="001B70BD" w:rsidRPr="00876134" w:rsidRDefault="001B70BD" w:rsidP="001B70BD">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5A3C9B">
        <w:rPr>
          <w:rFonts w:ascii="Cambria" w:eastAsia="Arial Unicode MS" w:hAnsi="Cambria" w:cs="Times"/>
          <w:color w:val="000000"/>
          <w:sz w:val="20"/>
          <w:lang w:eastAsia="ar-SA" w:bidi="ar-SA"/>
        </w:rPr>
        <w:t>Perform quality testing that result in an error-free product/service. </w:t>
      </w:r>
    </w:p>
    <w:p w:rsidR="001B70BD" w:rsidRPr="005A3C9B" w:rsidRDefault="001B70BD" w:rsidP="001B70BD">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5A3C9B">
        <w:rPr>
          <w:rFonts w:ascii="Cambria" w:eastAsia="Arial Unicode MS" w:hAnsi="Cambria" w:cs="Times"/>
          <w:color w:val="000000"/>
          <w:sz w:val="20"/>
          <w:lang w:eastAsia="ar-SA" w:bidi="ar-SA"/>
        </w:rPr>
        <w:t xml:space="preserve"> Prepare/Identify Test Data for various Test Scenarios. </w:t>
      </w:r>
    </w:p>
    <w:p w:rsidR="001B70BD" w:rsidRPr="00722CD2" w:rsidRDefault="001B70BD" w:rsidP="001B70BD">
      <w:pPr>
        <w:numPr>
          <w:ilvl w:val="0"/>
          <w:numId w:val="14"/>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EA71C2">
        <w:rPr>
          <w:rFonts w:ascii="Cambria" w:eastAsia="Arial Unicode MS" w:hAnsi="Cambria" w:cs="Times"/>
          <w:color w:val="000000"/>
          <w:sz w:val="20"/>
          <w:lang w:eastAsia="ar-SA" w:bidi="ar-SA"/>
        </w:rPr>
        <w:t xml:space="preserve">Testing the </w:t>
      </w:r>
      <w:r>
        <w:rPr>
          <w:rFonts w:ascii="Cambria" w:eastAsia="Arial Unicode MS" w:hAnsi="Cambria" w:cs="Times"/>
          <w:color w:val="000000"/>
          <w:sz w:val="20"/>
          <w:lang w:eastAsia="ar-SA" w:bidi="ar-SA"/>
        </w:rPr>
        <w:t>Jasper</w:t>
      </w:r>
      <w:r w:rsidRPr="00EA71C2">
        <w:rPr>
          <w:rFonts w:ascii="Cambria" w:eastAsia="Arial Unicode MS" w:hAnsi="Cambria" w:cs="Times"/>
          <w:color w:val="000000"/>
          <w:sz w:val="20"/>
          <w:lang w:eastAsia="ar-SA" w:bidi="ar-SA"/>
        </w:rPr>
        <w:t xml:space="preserve"> Reports which are gener</w:t>
      </w:r>
      <w:r>
        <w:rPr>
          <w:rFonts w:ascii="Cambria" w:eastAsia="Arial Unicode MS" w:hAnsi="Cambria" w:cs="Times"/>
          <w:color w:val="000000"/>
          <w:sz w:val="20"/>
          <w:lang w:eastAsia="ar-SA" w:bidi="ar-SA"/>
        </w:rPr>
        <w:t>ated by the Callidus – Actek</w:t>
      </w:r>
      <w:r w:rsidRPr="00EA71C2">
        <w:rPr>
          <w:rFonts w:ascii="Cambria" w:eastAsia="Arial Unicode MS" w:hAnsi="Cambria" w:cs="Times"/>
          <w:color w:val="000000"/>
          <w:sz w:val="20"/>
          <w:lang w:eastAsia="ar-SA" w:bidi="ar-SA"/>
        </w:rPr>
        <w:t>.</w:t>
      </w:r>
    </w:p>
    <w:p w:rsidR="001B70BD" w:rsidRPr="005A3C9B" w:rsidRDefault="001B70BD" w:rsidP="001B70BD">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5A3C9B">
        <w:rPr>
          <w:rFonts w:ascii="Cambria" w:eastAsia="Arial Unicode MS" w:hAnsi="Cambria" w:cs="Times"/>
          <w:color w:val="000000"/>
          <w:sz w:val="20"/>
          <w:lang w:eastAsia="ar-SA" w:bidi="ar-SA"/>
        </w:rPr>
        <w:t xml:space="preserve"> Follow up with the Supervisor and Client/Onshore team on all open questions and get them clarified at the earliest.</w:t>
      </w:r>
    </w:p>
    <w:p w:rsidR="001B70BD" w:rsidRPr="005A3C9B" w:rsidRDefault="001B70BD" w:rsidP="001B70BD">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5A3C9B">
        <w:rPr>
          <w:rFonts w:ascii="Cambria" w:eastAsia="Arial Unicode MS" w:hAnsi="Cambria" w:cs="Times"/>
          <w:color w:val="000000"/>
          <w:sz w:val="20"/>
          <w:lang w:eastAsia="ar-SA" w:bidi="ar-SA"/>
        </w:rPr>
        <w:t xml:space="preserve"> Validate the coverage of System Integration Testing against the Functional Requirements.</w:t>
      </w:r>
    </w:p>
    <w:p w:rsidR="001B70BD" w:rsidRDefault="001B70BD" w:rsidP="001B70BD">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5A3C9B">
        <w:rPr>
          <w:rFonts w:ascii="Cambria" w:eastAsia="Arial Unicode MS" w:hAnsi="Cambria" w:cs="Times"/>
          <w:color w:val="000000"/>
          <w:sz w:val="20"/>
          <w:lang w:eastAsia="ar-SA" w:bidi="ar-SA"/>
        </w:rPr>
        <w:t>Meet the deadlines and provide the deliverables on target dates</w:t>
      </w:r>
    </w:p>
    <w:p w:rsidR="001B70BD" w:rsidRPr="005A3C9B" w:rsidRDefault="001B70BD" w:rsidP="001B70BD">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Pr>
          <w:rFonts w:ascii="Cambria" w:eastAsia="Arial Unicode MS" w:hAnsi="Cambria" w:cs="Times"/>
          <w:color w:val="000000"/>
          <w:sz w:val="20"/>
          <w:lang w:eastAsia="ar-SA" w:bidi="ar-SA"/>
        </w:rPr>
        <w:t>Preparation of Weekly and Daily Status Reports on the Testing Tasks.</w:t>
      </w:r>
    </w:p>
    <w:p w:rsidR="006003BD" w:rsidRDefault="006003BD" w:rsidP="00D45426">
      <w:pPr>
        <w:pStyle w:val="BodyText"/>
        <w:tabs>
          <w:tab w:val="right" w:leader="dot" w:pos="7920"/>
        </w:tabs>
        <w:snapToGrid w:val="0"/>
        <w:spacing w:before="0" w:after="0"/>
        <w:jc w:val="both"/>
        <w:rPr>
          <w:rFonts w:ascii="Cambria" w:hAnsi="Cambria"/>
          <w:sz w:val="20"/>
          <w:szCs w:val="20"/>
        </w:rPr>
      </w:pPr>
    </w:p>
    <w:p w:rsidR="00F33C62" w:rsidRDefault="00F33C62" w:rsidP="00D45426">
      <w:pPr>
        <w:pStyle w:val="BodyText"/>
        <w:tabs>
          <w:tab w:val="right" w:leader="dot" w:pos="7920"/>
        </w:tabs>
        <w:snapToGrid w:val="0"/>
        <w:spacing w:before="0" w:after="0"/>
        <w:jc w:val="both"/>
        <w:rPr>
          <w:rFonts w:ascii="Cambria" w:hAnsi="Cambria"/>
          <w:sz w:val="20"/>
          <w:szCs w:val="20"/>
        </w:rPr>
      </w:pPr>
    </w:p>
    <w:p w:rsidR="00696505" w:rsidRDefault="00696505" w:rsidP="00D45426">
      <w:pPr>
        <w:pStyle w:val="BodyText"/>
        <w:tabs>
          <w:tab w:val="right" w:leader="dot" w:pos="7920"/>
        </w:tabs>
        <w:snapToGrid w:val="0"/>
        <w:spacing w:before="0" w:after="0"/>
        <w:jc w:val="both"/>
        <w:rPr>
          <w:rFonts w:ascii="Cambria" w:hAnsi="Cambria"/>
          <w:sz w:val="20"/>
          <w:szCs w:val="20"/>
        </w:rPr>
      </w:pPr>
    </w:p>
    <w:p w:rsidR="00696505" w:rsidRDefault="00696505" w:rsidP="00D45426">
      <w:pPr>
        <w:pStyle w:val="BodyText"/>
        <w:tabs>
          <w:tab w:val="right" w:leader="dot" w:pos="7920"/>
        </w:tabs>
        <w:snapToGrid w:val="0"/>
        <w:spacing w:before="0" w:after="0"/>
        <w:jc w:val="both"/>
        <w:rPr>
          <w:rFonts w:ascii="Cambria" w:hAnsi="Cambria"/>
          <w:sz w:val="20"/>
          <w:szCs w:val="20"/>
        </w:rPr>
      </w:pPr>
    </w:p>
    <w:p w:rsidR="00696505" w:rsidRDefault="00696505" w:rsidP="00D45426">
      <w:pPr>
        <w:pStyle w:val="BodyText"/>
        <w:tabs>
          <w:tab w:val="right" w:leader="dot" w:pos="7920"/>
        </w:tabs>
        <w:snapToGrid w:val="0"/>
        <w:spacing w:before="0" w:after="0"/>
        <w:jc w:val="both"/>
        <w:rPr>
          <w:rFonts w:ascii="Cambria" w:hAnsi="Cambria"/>
          <w:sz w:val="20"/>
          <w:szCs w:val="20"/>
        </w:rPr>
      </w:pPr>
    </w:p>
    <w:p w:rsidR="00F33C62" w:rsidRPr="005544BA" w:rsidRDefault="00640998" w:rsidP="00F33C62">
      <w:pPr>
        <w:pStyle w:val="Heading3"/>
        <w:rPr>
          <w:rFonts w:ascii="Cambria" w:hAnsi="Cambria"/>
          <w:sz w:val="20"/>
          <w:szCs w:val="20"/>
        </w:rPr>
      </w:pPr>
      <w:r>
        <w:rPr>
          <w:rFonts w:ascii="Cambria" w:hAnsi="Cambria"/>
          <w:sz w:val="20"/>
          <w:szCs w:val="20"/>
        </w:rPr>
        <w:lastRenderedPageBreak/>
        <w:t>Project #</w:t>
      </w:r>
      <w:r w:rsidR="00696505">
        <w:rPr>
          <w:rFonts w:ascii="Cambria" w:hAnsi="Cambria"/>
          <w:sz w:val="20"/>
          <w:szCs w:val="20"/>
        </w:rPr>
        <w:t>4</w:t>
      </w:r>
    </w:p>
    <w:p w:rsidR="00F33C62" w:rsidRPr="005544BA" w:rsidRDefault="00F33C62" w:rsidP="00F33C62">
      <w:pPr>
        <w:rPr>
          <w:sz w:val="20"/>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6"/>
        <w:gridCol w:w="5811"/>
      </w:tblGrid>
      <w:tr w:rsidR="00F33C62" w:rsidRPr="00924979" w:rsidTr="008174CE">
        <w:trPr>
          <w:trHeight w:val="291"/>
        </w:trPr>
        <w:tc>
          <w:tcPr>
            <w:tcW w:w="2066" w:type="dxa"/>
            <w:tcBorders>
              <w:top w:val="single" w:sz="4" w:space="0" w:color="000000"/>
              <w:left w:val="single" w:sz="4" w:space="0" w:color="000000"/>
              <w:bottom w:val="single" w:sz="4" w:space="0" w:color="000000"/>
              <w:right w:val="single" w:sz="4" w:space="0" w:color="000000"/>
            </w:tcBorders>
          </w:tcPr>
          <w:p w:rsidR="00F33C62" w:rsidRPr="00924979" w:rsidRDefault="00F33C62" w:rsidP="006D4156">
            <w:pPr>
              <w:pStyle w:val="ListParagraph"/>
              <w:spacing w:after="0" w:line="240" w:lineRule="auto"/>
              <w:ind w:left="0"/>
              <w:jc w:val="both"/>
              <w:rPr>
                <w:rFonts w:asciiTheme="minorHAnsi" w:hAnsiTheme="minorHAnsi" w:cs="Arial"/>
                <w:b/>
                <w:bCs/>
                <w:sz w:val="20"/>
                <w:szCs w:val="20"/>
              </w:rPr>
            </w:pPr>
            <w:r w:rsidRPr="00924979">
              <w:rPr>
                <w:rFonts w:asciiTheme="minorHAnsi" w:hAnsiTheme="minorHAnsi" w:cs="Arial"/>
                <w:b/>
                <w:bCs/>
                <w:color w:val="000000"/>
                <w:sz w:val="20"/>
                <w:szCs w:val="20"/>
              </w:rPr>
              <w:t>Client</w:t>
            </w:r>
            <w:r w:rsidRPr="00924979">
              <w:rPr>
                <w:rFonts w:asciiTheme="minorHAnsi" w:hAnsiTheme="minorHAnsi" w:cs="Arial"/>
                <w:color w:val="000000"/>
                <w:sz w:val="20"/>
                <w:szCs w:val="20"/>
              </w:rPr>
              <w:t xml:space="preserve">: </w:t>
            </w:r>
          </w:p>
          <w:p w:rsidR="00F33C62" w:rsidRPr="00924979" w:rsidRDefault="00F33C62" w:rsidP="006D4156">
            <w:pPr>
              <w:pStyle w:val="ListParagraph"/>
              <w:spacing w:after="0" w:line="240" w:lineRule="auto"/>
              <w:ind w:left="0"/>
              <w:jc w:val="both"/>
              <w:rPr>
                <w:rFonts w:asciiTheme="minorHAnsi" w:hAnsiTheme="minorHAnsi" w:cs="Arial"/>
                <w:b/>
                <w:bCs/>
                <w:sz w:val="20"/>
                <w:szCs w:val="20"/>
              </w:rPr>
            </w:pPr>
          </w:p>
        </w:tc>
        <w:tc>
          <w:tcPr>
            <w:tcW w:w="5811" w:type="dxa"/>
            <w:tcBorders>
              <w:top w:val="single" w:sz="4" w:space="0" w:color="000000"/>
              <w:left w:val="single" w:sz="4" w:space="0" w:color="000000"/>
              <w:bottom w:val="single" w:sz="4" w:space="0" w:color="000000"/>
              <w:right w:val="single" w:sz="4" w:space="0" w:color="000000"/>
            </w:tcBorders>
            <w:hideMark/>
          </w:tcPr>
          <w:p w:rsidR="00F33C62" w:rsidRPr="00924979" w:rsidRDefault="00F33C62" w:rsidP="006D4156">
            <w:pPr>
              <w:pStyle w:val="ListParagraph"/>
              <w:spacing w:after="0" w:line="240" w:lineRule="auto"/>
              <w:ind w:left="0"/>
              <w:jc w:val="both"/>
              <w:rPr>
                <w:rFonts w:asciiTheme="minorHAnsi" w:hAnsiTheme="minorHAnsi" w:cs="Arial"/>
                <w:b/>
                <w:bCs/>
                <w:sz w:val="20"/>
                <w:szCs w:val="20"/>
              </w:rPr>
            </w:pPr>
            <w:r>
              <w:rPr>
                <w:rFonts w:asciiTheme="minorHAnsi" w:hAnsiTheme="minorHAnsi" w:cs="Arial"/>
                <w:b/>
                <w:color w:val="000000"/>
                <w:sz w:val="20"/>
                <w:szCs w:val="20"/>
              </w:rPr>
              <w:t>BCBS – NC</w:t>
            </w:r>
          </w:p>
        </w:tc>
      </w:tr>
      <w:tr w:rsidR="00F33C62" w:rsidRPr="00924979" w:rsidTr="008174CE">
        <w:trPr>
          <w:trHeight w:val="254"/>
        </w:trPr>
        <w:tc>
          <w:tcPr>
            <w:tcW w:w="2066" w:type="dxa"/>
            <w:tcBorders>
              <w:top w:val="single" w:sz="4" w:space="0" w:color="000000"/>
              <w:left w:val="single" w:sz="4" w:space="0" w:color="000000"/>
              <w:bottom w:val="single" w:sz="4" w:space="0" w:color="000000"/>
              <w:right w:val="single" w:sz="4" w:space="0" w:color="000000"/>
            </w:tcBorders>
            <w:hideMark/>
          </w:tcPr>
          <w:p w:rsidR="00F33C62" w:rsidRPr="00924979" w:rsidRDefault="00F33C62" w:rsidP="006D4156">
            <w:pPr>
              <w:pStyle w:val="ListParagraph"/>
              <w:spacing w:after="0" w:line="240" w:lineRule="auto"/>
              <w:ind w:left="0"/>
              <w:jc w:val="both"/>
              <w:rPr>
                <w:rFonts w:asciiTheme="minorHAnsi" w:hAnsiTheme="minorHAnsi" w:cs="Arial"/>
                <w:b/>
                <w:bCs/>
                <w:sz w:val="20"/>
                <w:szCs w:val="20"/>
              </w:rPr>
            </w:pPr>
            <w:r w:rsidRPr="00924979">
              <w:rPr>
                <w:rFonts w:asciiTheme="minorHAnsi" w:hAnsiTheme="minorHAnsi" w:cs="Arial"/>
                <w:b/>
                <w:bCs/>
                <w:sz w:val="20"/>
                <w:szCs w:val="20"/>
              </w:rPr>
              <w:t>Role</w:t>
            </w:r>
          </w:p>
        </w:tc>
        <w:tc>
          <w:tcPr>
            <w:tcW w:w="5811" w:type="dxa"/>
            <w:tcBorders>
              <w:top w:val="single" w:sz="4" w:space="0" w:color="000000"/>
              <w:left w:val="single" w:sz="4" w:space="0" w:color="000000"/>
              <w:bottom w:val="single" w:sz="4" w:space="0" w:color="000000"/>
              <w:right w:val="single" w:sz="4" w:space="0" w:color="000000"/>
            </w:tcBorders>
          </w:tcPr>
          <w:p w:rsidR="00F33C62" w:rsidRPr="00924979" w:rsidRDefault="00F33C62" w:rsidP="006D4156">
            <w:pPr>
              <w:pStyle w:val="ListParagraph"/>
              <w:spacing w:after="0" w:line="240" w:lineRule="auto"/>
              <w:ind w:left="0"/>
              <w:jc w:val="both"/>
              <w:rPr>
                <w:rFonts w:asciiTheme="minorHAnsi" w:hAnsiTheme="minorHAnsi" w:cs="Arial"/>
                <w:bCs/>
                <w:sz w:val="20"/>
                <w:szCs w:val="20"/>
              </w:rPr>
            </w:pPr>
            <w:r w:rsidRPr="00924979">
              <w:rPr>
                <w:rFonts w:asciiTheme="minorHAnsi" w:hAnsiTheme="minorHAnsi"/>
                <w:iCs/>
                <w:sz w:val="20"/>
                <w:szCs w:val="20"/>
                <w:lang w:val="en-IN"/>
              </w:rPr>
              <w:t xml:space="preserve">Test </w:t>
            </w:r>
            <w:r>
              <w:rPr>
                <w:rFonts w:asciiTheme="minorHAnsi" w:hAnsiTheme="minorHAnsi"/>
                <w:iCs/>
                <w:sz w:val="20"/>
                <w:szCs w:val="20"/>
                <w:lang w:val="en-IN"/>
              </w:rPr>
              <w:t xml:space="preserve">Engineering Senior </w:t>
            </w:r>
            <w:r w:rsidRPr="00924979">
              <w:rPr>
                <w:rFonts w:asciiTheme="minorHAnsi" w:hAnsiTheme="minorHAnsi"/>
                <w:iCs/>
                <w:sz w:val="20"/>
                <w:szCs w:val="20"/>
                <w:lang w:val="en-IN"/>
              </w:rPr>
              <w:t>Analyst</w:t>
            </w:r>
          </w:p>
          <w:p w:rsidR="00F33C62" w:rsidRPr="00924979" w:rsidRDefault="00F33C62" w:rsidP="006D4156">
            <w:pPr>
              <w:pStyle w:val="ListParagraph"/>
              <w:spacing w:after="0" w:line="240" w:lineRule="auto"/>
              <w:ind w:left="0"/>
              <w:jc w:val="both"/>
              <w:rPr>
                <w:rFonts w:asciiTheme="minorHAnsi" w:hAnsiTheme="minorHAnsi" w:cs="Arial"/>
                <w:b/>
                <w:bCs/>
                <w:sz w:val="20"/>
                <w:szCs w:val="20"/>
              </w:rPr>
            </w:pPr>
          </w:p>
        </w:tc>
      </w:tr>
      <w:tr w:rsidR="00FD50B9" w:rsidRPr="00924979" w:rsidTr="008174CE">
        <w:trPr>
          <w:trHeight w:val="254"/>
        </w:trPr>
        <w:tc>
          <w:tcPr>
            <w:tcW w:w="2066" w:type="dxa"/>
            <w:tcBorders>
              <w:top w:val="single" w:sz="4" w:space="0" w:color="000000"/>
              <w:left w:val="single" w:sz="4" w:space="0" w:color="000000"/>
              <w:bottom w:val="single" w:sz="4" w:space="0" w:color="000000"/>
              <w:right w:val="single" w:sz="4" w:space="0" w:color="000000"/>
            </w:tcBorders>
          </w:tcPr>
          <w:p w:rsidR="00FD50B9" w:rsidRPr="00924979" w:rsidRDefault="001538CA" w:rsidP="006D4156">
            <w:pPr>
              <w:pStyle w:val="ListParagraph"/>
              <w:spacing w:after="0" w:line="240" w:lineRule="auto"/>
              <w:ind w:left="0"/>
              <w:jc w:val="both"/>
              <w:rPr>
                <w:rFonts w:asciiTheme="minorHAnsi" w:hAnsiTheme="minorHAnsi" w:cs="Arial"/>
                <w:b/>
                <w:bCs/>
                <w:sz w:val="20"/>
                <w:szCs w:val="20"/>
              </w:rPr>
            </w:pPr>
            <w:r>
              <w:rPr>
                <w:rFonts w:asciiTheme="minorHAnsi" w:hAnsiTheme="minorHAnsi" w:cs="Arial"/>
                <w:b/>
                <w:bCs/>
                <w:sz w:val="20"/>
                <w:szCs w:val="20"/>
              </w:rPr>
              <w:t xml:space="preserve">Industry </w:t>
            </w:r>
          </w:p>
        </w:tc>
        <w:tc>
          <w:tcPr>
            <w:tcW w:w="5811" w:type="dxa"/>
            <w:tcBorders>
              <w:top w:val="single" w:sz="4" w:space="0" w:color="000000"/>
              <w:left w:val="single" w:sz="4" w:space="0" w:color="000000"/>
              <w:bottom w:val="single" w:sz="4" w:space="0" w:color="000000"/>
              <w:right w:val="single" w:sz="4" w:space="0" w:color="000000"/>
            </w:tcBorders>
          </w:tcPr>
          <w:p w:rsidR="00FD50B9" w:rsidRPr="00924979" w:rsidRDefault="001538CA" w:rsidP="006D4156">
            <w:pPr>
              <w:pStyle w:val="ListParagraph"/>
              <w:spacing w:after="0" w:line="240" w:lineRule="auto"/>
              <w:ind w:left="0"/>
              <w:jc w:val="both"/>
              <w:rPr>
                <w:rFonts w:asciiTheme="minorHAnsi" w:hAnsiTheme="minorHAnsi"/>
                <w:iCs/>
                <w:sz w:val="20"/>
                <w:szCs w:val="20"/>
                <w:lang w:val="en-IN"/>
              </w:rPr>
            </w:pPr>
            <w:r>
              <w:rPr>
                <w:rFonts w:asciiTheme="minorHAnsi" w:hAnsiTheme="minorHAnsi"/>
                <w:iCs/>
                <w:sz w:val="20"/>
                <w:szCs w:val="20"/>
                <w:lang w:val="en-IN"/>
              </w:rPr>
              <w:t>Insurance</w:t>
            </w:r>
          </w:p>
        </w:tc>
      </w:tr>
      <w:tr w:rsidR="00F33C62" w:rsidRPr="00924979" w:rsidTr="008174CE">
        <w:trPr>
          <w:trHeight w:val="406"/>
        </w:trPr>
        <w:tc>
          <w:tcPr>
            <w:tcW w:w="2066" w:type="dxa"/>
            <w:tcBorders>
              <w:top w:val="single" w:sz="4" w:space="0" w:color="000000"/>
              <w:left w:val="single" w:sz="4" w:space="0" w:color="000000"/>
              <w:bottom w:val="single" w:sz="4" w:space="0" w:color="000000"/>
              <w:right w:val="single" w:sz="4" w:space="0" w:color="000000"/>
            </w:tcBorders>
          </w:tcPr>
          <w:p w:rsidR="00F33C62" w:rsidRPr="00924979" w:rsidRDefault="00F33C62" w:rsidP="006D4156">
            <w:pPr>
              <w:pStyle w:val="ListParagraph"/>
              <w:spacing w:after="0" w:line="240" w:lineRule="auto"/>
              <w:ind w:left="0"/>
              <w:jc w:val="both"/>
              <w:rPr>
                <w:rFonts w:asciiTheme="minorHAnsi" w:hAnsiTheme="minorHAnsi" w:cs="Arial"/>
                <w:bCs/>
                <w:sz w:val="20"/>
                <w:szCs w:val="20"/>
              </w:rPr>
            </w:pPr>
            <w:r w:rsidRPr="00924979">
              <w:rPr>
                <w:rFonts w:asciiTheme="minorHAnsi" w:hAnsiTheme="minorHAnsi" w:cs="Arial"/>
                <w:b/>
                <w:bCs/>
                <w:color w:val="000000"/>
                <w:sz w:val="20"/>
                <w:szCs w:val="20"/>
              </w:rPr>
              <w:t>Duration</w:t>
            </w:r>
          </w:p>
          <w:p w:rsidR="00F33C62" w:rsidRPr="00924979" w:rsidRDefault="00F33C62" w:rsidP="006D4156">
            <w:pPr>
              <w:pStyle w:val="ListParagraph"/>
              <w:spacing w:after="0" w:line="240" w:lineRule="auto"/>
              <w:ind w:left="0"/>
              <w:jc w:val="both"/>
              <w:rPr>
                <w:rFonts w:asciiTheme="minorHAnsi" w:hAnsiTheme="minorHAnsi" w:cs="Arial"/>
                <w:b/>
                <w:bCs/>
                <w:sz w:val="20"/>
                <w:szCs w:val="20"/>
              </w:rPr>
            </w:pPr>
          </w:p>
        </w:tc>
        <w:tc>
          <w:tcPr>
            <w:tcW w:w="5811" w:type="dxa"/>
            <w:tcBorders>
              <w:top w:val="single" w:sz="4" w:space="0" w:color="000000"/>
              <w:left w:val="single" w:sz="4" w:space="0" w:color="000000"/>
              <w:bottom w:val="single" w:sz="4" w:space="0" w:color="000000"/>
              <w:right w:val="single" w:sz="4" w:space="0" w:color="000000"/>
            </w:tcBorders>
            <w:hideMark/>
          </w:tcPr>
          <w:p w:rsidR="00F33C62" w:rsidRPr="00924979" w:rsidRDefault="00814D5D" w:rsidP="009329D7">
            <w:pPr>
              <w:pStyle w:val="ListParagraph"/>
              <w:spacing w:after="0" w:line="240" w:lineRule="auto"/>
              <w:ind w:left="0"/>
              <w:jc w:val="both"/>
              <w:rPr>
                <w:rFonts w:asciiTheme="minorHAnsi" w:hAnsiTheme="minorHAnsi" w:cs="Arial"/>
                <w:b/>
                <w:bCs/>
                <w:sz w:val="20"/>
                <w:szCs w:val="20"/>
              </w:rPr>
            </w:pPr>
            <w:r>
              <w:rPr>
                <w:rFonts w:asciiTheme="minorHAnsi" w:hAnsiTheme="minorHAnsi" w:cs="Arial"/>
                <w:color w:val="000000"/>
                <w:sz w:val="20"/>
              </w:rPr>
              <w:t>Jul</w:t>
            </w:r>
            <w:r w:rsidR="00F72B71">
              <w:rPr>
                <w:rFonts w:asciiTheme="minorHAnsi" w:hAnsiTheme="minorHAnsi" w:cs="Arial"/>
                <w:color w:val="000000"/>
                <w:sz w:val="20"/>
              </w:rPr>
              <w:t xml:space="preserve"> 201</w:t>
            </w:r>
            <w:r w:rsidR="00D90E81">
              <w:rPr>
                <w:rFonts w:asciiTheme="minorHAnsi" w:hAnsiTheme="minorHAnsi" w:cs="Arial"/>
                <w:color w:val="000000"/>
                <w:sz w:val="20"/>
              </w:rPr>
              <w:t>6</w:t>
            </w:r>
            <w:r w:rsidR="00F33C62" w:rsidRPr="00924979">
              <w:rPr>
                <w:rFonts w:asciiTheme="minorHAnsi" w:hAnsiTheme="minorHAnsi" w:cs="Arial"/>
                <w:color w:val="000000"/>
                <w:sz w:val="20"/>
              </w:rPr>
              <w:t xml:space="preserve"> – </w:t>
            </w:r>
            <w:r w:rsidR="009329D7">
              <w:rPr>
                <w:rFonts w:asciiTheme="minorHAnsi" w:hAnsiTheme="minorHAnsi" w:cs="Arial"/>
                <w:color w:val="000000"/>
                <w:sz w:val="20"/>
              </w:rPr>
              <w:t>Apr 2019</w:t>
            </w:r>
          </w:p>
        </w:tc>
      </w:tr>
      <w:tr w:rsidR="008174CE" w:rsidRPr="00924979" w:rsidTr="008174CE">
        <w:trPr>
          <w:trHeight w:val="198"/>
        </w:trPr>
        <w:tc>
          <w:tcPr>
            <w:tcW w:w="2066" w:type="dxa"/>
            <w:tcBorders>
              <w:top w:val="single" w:sz="4" w:space="0" w:color="000000"/>
              <w:left w:val="single" w:sz="4" w:space="0" w:color="000000"/>
              <w:bottom w:val="single" w:sz="4" w:space="0" w:color="000000"/>
              <w:right w:val="single" w:sz="4" w:space="0" w:color="000000"/>
            </w:tcBorders>
            <w:hideMark/>
          </w:tcPr>
          <w:p w:rsidR="008174CE" w:rsidRPr="00924979" w:rsidRDefault="008B1AFC" w:rsidP="006D4156">
            <w:pPr>
              <w:pStyle w:val="ListParagraph"/>
              <w:spacing w:after="0" w:line="240" w:lineRule="auto"/>
              <w:ind w:left="0"/>
              <w:jc w:val="both"/>
              <w:rPr>
                <w:rFonts w:asciiTheme="minorHAnsi" w:hAnsiTheme="minorHAnsi" w:cs="Arial"/>
                <w:b/>
                <w:bCs/>
                <w:sz w:val="20"/>
                <w:szCs w:val="20"/>
              </w:rPr>
            </w:pPr>
            <w:r>
              <w:rPr>
                <w:rFonts w:asciiTheme="minorHAnsi" w:hAnsiTheme="minorHAnsi" w:cs="Arial"/>
                <w:b/>
                <w:bCs/>
                <w:sz w:val="20"/>
                <w:szCs w:val="20"/>
              </w:rPr>
              <w:t xml:space="preserve">Skills /Knowledge </w:t>
            </w:r>
            <w:r w:rsidR="008174CE">
              <w:rPr>
                <w:rFonts w:asciiTheme="minorHAnsi" w:hAnsiTheme="minorHAnsi" w:cs="Arial"/>
                <w:b/>
                <w:bCs/>
                <w:sz w:val="20"/>
                <w:szCs w:val="20"/>
              </w:rPr>
              <w:t>on Tools</w:t>
            </w:r>
          </w:p>
        </w:tc>
        <w:tc>
          <w:tcPr>
            <w:tcW w:w="5811" w:type="dxa"/>
            <w:tcBorders>
              <w:top w:val="single" w:sz="4" w:space="0" w:color="000000"/>
              <w:left w:val="single" w:sz="4" w:space="0" w:color="000000"/>
              <w:bottom w:val="single" w:sz="4" w:space="0" w:color="000000"/>
              <w:right w:val="single" w:sz="4" w:space="0" w:color="000000"/>
            </w:tcBorders>
          </w:tcPr>
          <w:p w:rsidR="008174CE" w:rsidRPr="002A4D8A" w:rsidRDefault="00CB274F" w:rsidP="006D4156">
            <w:pPr>
              <w:pStyle w:val="PlainText"/>
              <w:jc w:val="both"/>
              <w:rPr>
                <w:rFonts w:asciiTheme="minorHAnsi" w:hAnsiTheme="minorHAnsi" w:cs="Arial"/>
                <w:color w:val="000000"/>
                <w:szCs w:val="22"/>
                <w:lang w:bidi="hi-IN"/>
              </w:rPr>
            </w:pPr>
            <w:r>
              <w:rPr>
                <w:rFonts w:asciiTheme="minorHAnsi" w:hAnsiTheme="minorHAnsi" w:cs="Arial"/>
                <w:color w:val="000000"/>
                <w:szCs w:val="22"/>
                <w:lang w:bidi="hi-IN"/>
              </w:rPr>
              <w:t>Abinitio, Teradata</w:t>
            </w:r>
            <w:r w:rsidR="008174CE">
              <w:rPr>
                <w:rFonts w:asciiTheme="minorHAnsi" w:hAnsiTheme="minorHAnsi" w:cs="Arial"/>
                <w:color w:val="000000"/>
                <w:szCs w:val="22"/>
                <w:lang w:bidi="hi-IN"/>
              </w:rPr>
              <w:t>Sql</w:t>
            </w:r>
            <w:r w:rsidR="00606E51">
              <w:rPr>
                <w:rFonts w:asciiTheme="minorHAnsi" w:hAnsiTheme="minorHAnsi" w:cs="Arial"/>
                <w:color w:val="000000"/>
                <w:szCs w:val="22"/>
                <w:lang w:bidi="hi-IN"/>
              </w:rPr>
              <w:t>Assistance,</w:t>
            </w:r>
            <w:r w:rsidR="008174CE" w:rsidRPr="002A4D8A">
              <w:rPr>
                <w:rFonts w:asciiTheme="minorHAnsi" w:hAnsiTheme="minorHAnsi" w:cs="Arial"/>
                <w:color w:val="000000"/>
                <w:szCs w:val="22"/>
                <w:lang w:bidi="hi-IN"/>
              </w:rPr>
              <w:t xml:space="preserve"> SQL Server </w:t>
            </w:r>
            <w:r w:rsidR="002308EA" w:rsidRPr="002A4D8A">
              <w:rPr>
                <w:rFonts w:asciiTheme="minorHAnsi" w:hAnsiTheme="minorHAnsi" w:cs="Arial"/>
                <w:color w:val="000000"/>
                <w:szCs w:val="22"/>
                <w:lang w:bidi="hi-IN"/>
              </w:rPr>
              <w:t>2012</w:t>
            </w:r>
            <w:r w:rsidR="002308EA">
              <w:rPr>
                <w:rFonts w:asciiTheme="minorHAnsi" w:hAnsiTheme="minorHAnsi" w:cs="Arial"/>
                <w:color w:val="000000"/>
                <w:szCs w:val="22"/>
                <w:lang w:bidi="hi-IN"/>
              </w:rPr>
              <w:t>, DB</w:t>
            </w:r>
            <w:r w:rsidR="008174CE">
              <w:rPr>
                <w:rFonts w:asciiTheme="minorHAnsi" w:hAnsiTheme="minorHAnsi" w:cs="Arial"/>
                <w:color w:val="000000"/>
                <w:szCs w:val="22"/>
                <w:lang w:bidi="hi-IN"/>
              </w:rPr>
              <w:t xml:space="preserve"> Visualizer</w:t>
            </w:r>
          </w:p>
          <w:p w:rsidR="008174CE" w:rsidRPr="00924979" w:rsidRDefault="008174CE" w:rsidP="006D4156">
            <w:pPr>
              <w:pStyle w:val="ListParagraph"/>
              <w:spacing w:after="0" w:line="240" w:lineRule="auto"/>
              <w:ind w:left="0"/>
              <w:jc w:val="both"/>
              <w:rPr>
                <w:rFonts w:asciiTheme="minorHAnsi" w:hAnsiTheme="minorHAnsi" w:cs="Arial"/>
                <w:b/>
                <w:bCs/>
                <w:sz w:val="20"/>
                <w:szCs w:val="20"/>
              </w:rPr>
            </w:pPr>
          </w:p>
        </w:tc>
      </w:tr>
      <w:tr w:rsidR="00F33C62" w:rsidRPr="00924979" w:rsidTr="008174CE">
        <w:trPr>
          <w:trHeight w:val="198"/>
        </w:trPr>
        <w:tc>
          <w:tcPr>
            <w:tcW w:w="2066" w:type="dxa"/>
            <w:tcBorders>
              <w:top w:val="single" w:sz="4" w:space="0" w:color="000000"/>
              <w:left w:val="single" w:sz="4" w:space="0" w:color="000000"/>
              <w:bottom w:val="single" w:sz="4" w:space="0" w:color="000000"/>
              <w:right w:val="single" w:sz="4" w:space="0" w:color="000000"/>
            </w:tcBorders>
            <w:hideMark/>
          </w:tcPr>
          <w:p w:rsidR="00F33C62" w:rsidRPr="00924979" w:rsidRDefault="00F33C62" w:rsidP="006D4156">
            <w:pPr>
              <w:pStyle w:val="ListParagraph"/>
              <w:spacing w:after="0" w:line="240" w:lineRule="auto"/>
              <w:ind w:left="0"/>
              <w:jc w:val="both"/>
              <w:rPr>
                <w:rFonts w:asciiTheme="minorHAnsi" w:hAnsiTheme="minorHAnsi" w:cs="Arial"/>
                <w:b/>
                <w:bCs/>
                <w:sz w:val="20"/>
                <w:szCs w:val="20"/>
              </w:rPr>
            </w:pPr>
            <w:r>
              <w:rPr>
                <w:rFonts w:asciiTheme="minorHAnsi" w:hAnsiTheme="minorHAnsi" w:cs="Arial"/>
                <w:b/>
                <w:bCs/>
                <w:sz w:val="20"/>
                <w:szCs w:val="20"/>
              </w:rPr>
              <w:t>Testing Type</w:t>
            </w:r>
          </w:p>
        </w:tc>
        <w:tc>
          <w:tcPr>
            <w:tcW w:w="5811" w:type="dxa"/>
            <w:tcBorders>
              <w:top w:val="single" w:sz="4" w:space="0" w:color="000000"/>
              <w:left w:val="single" w:sz="4" w:space="0" w:color="000000"/>
              <w:bottom w:val="single" w:sz="4" w:space="0" w:color="000000"/>
              <w:right w:val="single" w:sz="4" w:space="0" w:color="000000"/>
            </w:tcBorders>
          </w:tcPr>
          <w:p w:rsidR="00F33C62" w:rsidRPr="00924979" w:rsidRDefault="00F33C62" w:rsidP="006D4156">
            <w:pPr>
              <w:pStyle w:val="ListParagraph"/>
              <w:spacing w:after="0" w:line="240" w:lineRule="auto"/>
              <w:ind w:left="0"/>
              <w:jc w:val="both"/>
              <w:rPr>
                <w:rFonts w:asciiTheme="minorHAnsi" w:hAnsiTheme="minorHAnsi" w:cs="Arial"/>
                <w:color w:val="000000"/>
                <w:sz w:val="20"/>
              </w:rPr>
            </w:pPr>
            <w:r>
              <w:rPr>
                <w:rFonts w:asciiTheme="minorHAnsi" w:hAnsiTheme="minorHAnsi" w:cs="Arial"/>
                <w:color w:val="000000"/>
                <w:sz w:val="20"/>
              </w:rPr>
              <w:t>ETL Testing</w:t>
            </w:r>
          </w:p>
        </w:tc>
      </w:tr>
      <w:tr w:rsidR="00F33C62" w:rsidRPr="00924979" w:rsidTr="008174CE">
        <w:trPr>
          <w:trHeight w:val="219"/>
        </w:trPr>
        <w:tc>
          <w:tcPr>
            <w:tcW w:w="2066" w:type="dxa"/>
            <w:tcBorders>
              <w:top w:val="single" w:sz="4" w:space="0" w:color="000000"/>
              <w:left w:val="single" w:sz="4" w:space="0" w:color="000000"/>
              <w:bottom w:val="single" w:sz="4" w:space="0" w:color="000000"/>
              <w:right w:val="single" w:sz="4" w:space="0" w:color="000000"/>
            </w:tcBorders>
            <w:hideMark/>
          </w:tcPr>
          <w:p w:rsidR="00F33C62" w:rsidRPr="00924979" w:rsidRDefault="00F33C62" w:rsidP="006D4156">
            <w:pPr>
              <w:pStyle w:val="ListParagraph"/>
              <w:spacing w:after="0" w:line="240" w:lineRule="auto"/>
              <w:ind w:left="0"/>
              <w:jc w:val="both"/>
              <w:rPr>
                <w:rFonts w:asciiTheme="minorHAnsi" w:hAnsiTheme="minorHAnsi" w:cs="Arial"/>
                <w:b/>
                <w:bCs/>
                <w:sz w:val="20"/>
                <w:szCs w:val="20"/>
              </w:rPr>
            </w:pPr>
            <w:r w:rsidRPr="00924979">
              <w:rPr>
                <w:rFonts w:asciiTheme="minorHAnsi" w:hAnsiTheme="minorHAnsi" w:cs="Arial"/>
                <w:b/>
                <w:sz w:val="20"/>
                <w:szCs w:val="20"/>
              </w:rPr>
              <w:t>Team Size</w:t>
            </w:r>
          </w:p>
        </w:tc>
        <w:tc>
          <w:tcPr>
            <w:tcW w:w="5811" w:type="dxa"/>
            <w:tcBorders>
              <w:top w:val="single" w:sz="4" w:space="0" w:color="000000"/>
              <w:left w:val="single" w:sz="4" w:space="0" w:color="000000"/>
              <w:bottom w:val="single" w:sz="4" w:space="0" w:color="000000"/>
              <w:right w:val="single" w:sz="4" w:space="0" w:color="000000"/>
            </w:tcBorders>
            <w:hideMark/>
          </w:tcPr>
          <w:p w:rsidR="00F33C62" w:rsidRPr="00924979" w:rsidRDefault="00F33C62" w:rsidP="006D4156">
            <w:pPr>
              <w:pStyle w:val="ListParagraph"/>
              <w:spacing w:after="0" w:line="240" w:lineRule="auto"/>
              <w:ind w:left="0"/>
              <w:jc w:val="both"/>
              <w:rPr>
                <w:rFonts w:asciiTheme="minorHAnsi" w:hAnsiTheme="minorHAnsi" w:cs="Arial"/>
                <w:sz w:val="20"/>
                <w:szCs w:val="20"/>
              </w:rPr>
            </w:pPr>
            <w:r>
              <w:rPr>
                <w:rFonts w:asciiTheme="minorHAnsi" w:hAnsiTheme="minorHAnsi"/>
                <w:iCs/>
                <w:sz w:val="20"/>
                <w:szCs w:val="20"/>
                <w:lang w:val="en-IN"/>
              </w:rPr>
              <w:t>10</w:t>
            </w:r>
          </w:p>
        </w:tc>
      </w:tr>
      <w:tr w:rsidR="00F33C62" w:rsidRPr="00924979" w:rsidTr="008174CE">
        <w:trPr>
          <w:trHeight w:val="440"/>
        </w:trPr>
        <w:tc>
          <w:tcPr>
            <w:tcW w:w="2066" w:type="dxa"/>
            <w:tcBorders>
              <w:top w:val="single" w:sz="4" w:space="0" w:color="000000"/>
              <w:left w:val="single" w:sz="4" w:space="0" w:color="000000"/>
              <w:bottom w:val="single" w:sz="4" w:space="0" w:color="000000"/>
              <w:right w:val="single" w:sz="4" w:space="0" w:color="000000"/>
            </w:tcBorders>
            <w:hideMark/>
          </w:tcPr>
          <w:p w:rsidR="00F33C62" w:rsidRPr="00924979" w:rsidRDefault="00F33C62" w:rsidP="006D4156">
            <w:pPr>
              <w:pStyle w:val="ListParagraph"/>
              <w:spacing w:after="0" w:line="240" w:lineRule="auto"/>
              <w:ind w:left="0"/>
              <w:jc w:val="both"/>
              <w:rPr>
                <w:rFonts w:asciiTheme="minorHAnsi" w:hAnsiTheme="minorHAnsi" w:cs="Arial"/>
                <w:b/>
                <w:sz w:val="20"/>
                <w:szCs w:val="20"/>
              </w:rPr>
            </w:pPr>
            <w:r w:rsidRPr="00BA65F1">
              <w:rPr>
                <w:rFonts w:asciiTheme="minorHAnsi" w:hAnsiTheme="minorHAnsi" w:cs="Arial"/>
                <w:b/>
                <w:sz w:val="20"/>
                <w:szCs w:val="20"/>
              </w:rPr>
              <w:t>Testing Tools used</w:t>
            </w:r>
          </w:p>
        </w:tc>
        <w:tc>
          <w:tcPr>
            <w:tcW w:w="5811" w:type="dxa"/>
            <w:tcBorders>
              <w:top w:val="single" w:sz="4" w:space="0" w:color="000000"/>
              <w:left w:val="single" w:sz="4" w:space="0" w:color="000000"/>
              <w:bottom w:val="single" w:sz="4" w:space="0" w:color="000000"/>
              <w:right w:val="single" w:sz="4" w:space="0" w:color="000000"/>
            </w:tcBorders>
            <w:hideMark/>
          </w:tcPr>
          <w:p w:rsidR="00F33C62" w:rsidRPr="00BA65F1" w:rsidRDefault="00F33C62" w:rsidP="006D4156">
            <w:pPr>
              <w:pStyle w:val="Normal1"/>
              <w:ind w:left="2160" w:hanging="2160"/>
              <w:jc w:val="both"/>
              <w:rPr>
                <w:rFonts w:asciiTheme="minorHAnsi" w:hAnsiTheme="minorHAnsi" w:cs="Arial"/>
                <w:sz w:val="20"/>
                <w:szCs w:val="22"/>
              </w:rPr>
            </w:pPr>
            <w:r>
              <w:rPr>
                <w:rFonts w:asciiTheme="minorHAnsi" w:hAnsiTheme="minorHAnsi" w:cs="Arial"/>
                <w:sz w:val="20"/>
                <w:szCs w:val="22"/>
              </w:rPr>
              <w:t xml:space="preserve"> QC</w:t>
            </w:r>
            <w:r w:rsidRPr="00BA65F1">
              <w:rPr>
                <w:rFonts w:asciiTheme="minorHAnsi" w:hAnsiTheme="minorHAnsi" w:cs="Arial"/>
                <w:sz w:val="20"/>
                <w:szCs w:val="22"/>
              </w:rPr>
              <w:t xml:space="preserve"> (Defect Tracking).</w:t>
            </w:r>
          </w:p>
          <w:p w:rsidR="00F33C62" w:rsidRPr="00924979" w:rsidRDefault="00F33C62" w:rsidP="006D4156">
            <w:pPr>
              <w:pStyle w:val="ListParagraph"/>
              <w:spacing w:after="0" w:line="240" w:lineRule="auto"/>
              <w:ind w:left="0"/>
              <w:jc w:val="both"/>
              <w:rPr>
                <w:rFonts w:asciiTheme="minorHAnsi" w:hAnsiTheme="minorHAnsi"/>
                <w:iCs/>
                <w:sz w:val="20"/>
                <w:szCs w:val="20"/>
                <w:lang w:val="en-IN"/>
              </w:rPr>
            </w:pPr>
          </w:p>
        </w:tc>
      </w:tr>
    </w:tbl>
    <w:p w:rsidR="00F33C62" w:rsidRDefault="00F33C62" w:rsidP="00F33C62">
      <w:pPr>
        <w:pStyle w:val="ListParagraph"/>
        <w:ind w:left="0"/>
        <w:jc w:val="both"/>
        <w:rPr>
          <w:rFonts w:ascii="Cambria" w:hAnsi="Cambria" w:cs="Arial"/>
          <w:b/>
          <w:bCs/>
          <w:sz w:val="20"/>
          <w:szCs w:val="20"/>
        </w:rPr>
      </w:pPr>
    </w:p>
    <w:p w:rsidR="00F33C62" w:rsidRDefault="00F33C62" w:rsidP="00F33C62">
      <w:pPr>
        <w:pStyle w:val="ListParagraph"/>
        <w:ind w:left="0"/>
        <w:jc w:val="both"/>
        <w:rPr>
          <w:rFonts w:ascii="Cambria" w:hAnsi="Cambria"/>
          <w:sz w:val="20"/>
          <w:szCs w:val="20"/>
        </w:rPr>
      </w:pPr>
      <w:r w:rsidRPr="005544BA">
        <w:rPr>
          <w:rFonts w:ascii="Cambria" w:hAnsi="Cambria" w:cs="Arial"/>
          <w:b/>
          <w:bCs/>
          <w:sz w:val="20"/>
          <w:szCs w:val="20"/>
        </w:rPr>
        <w:t>Description</w:t>
      </w:r>
      <w:r w:rsidRPr="005544BA">
        <w:rPr>
          <w:rFonts w:ascii="Cambria" w:hAnsi="Cambria" w:cs="Arial"/>
          <w:bCs/>
          <w:sz w:val="20"/>
          <w:szCs w:val="20"/>
        </w:rPr>
        <w:t>:</w:t>
      </w:r>
    </w:p>
    <w:p w:rsidR="00F33C62" w:rsidRPr="000323A9" w:rsidRDefault="00F33C62" w:rsidP="000323A9">
      <w:pPr>
        <w:rPr>
          <w:rFonts w:ascii="Cambria" w:eastAsia="Arial Unicode MS" w:hAnsi="Cambria" w:cs="Times"/>
          <w:color w:val="000000"/>
          <w:sz w:val="20"/>
          <w:lang w:eastAsia="ar-SA" w:bidi="ar-SA"/>
        </w:rPr>
      </w:pPr>
      <w:r w:rsidRPr="00195EB5">
        <w:rPr>
          <w:rFonts w:ascii="Cambria" w:eastAsia="Arial Unicode MS" w:hAnsi="Cambria" w:cs="Times"/>
          <w:color w:val="000000"/>
          <w:sz w:val="20"/>
          <w:lang w:eastAsia="ar-SA" w:bidi="ar-SA"/>
        </w:rPr>
        <w:t>Blue Cross and Blue Shield of North Carolina (BCBSNC) has offered its customers high quality health insurance at a competitive price and has led the charge toward better health and more consumer-focused health care in our state</w:t>
      </w:r>
      <w:r>
        <w:rPr>
          <w:rFonts w:ascii="Cambria" w:eastAsia="Arial Unicode MS" w:hAnsi="Cambria" w:cs="Times"/>
          <w:color w:val="000000"/>
          <w:sz w:val="20"/>
          <w:lang w:eastAsia="ar-SA" w:bidi="ar-SA"/>
        </w:rPr>
        <w:t>.</w:t>
      </w:r>
      <w:r>
        <w:rPr>
          <w:rStyle w:val="apple-converted-space"/>
          <w:rFonts w:ascii="Helvetica" w:hAnsi="Helvetica" w:cs="Helvetica"/>
          <w:color w:val="333333"/>
          <w:sz w:val="15"/>
          <w:szCs w:val="15"/>
          <w:shd w:val="clear" w:color="auto" w:fill="FFFFFF"/>
        </w:rPr>
        <w:t> </w:t>
      </w:r>
    </w:p>
    <w:p w:rsidR="00F33C62" w:rsidRDefault="00F33C62" w:rsidP="00F33C62">
      <w:pPr>
        <w:pStyle w:val="ListParagraph"/>
        <w:spacing w:after="0"/>
        <w:ind w:left="0"/>
        <w:jc w:val="both"/>
        <w:rPr>
          <w:rFonts w:ascii="Cambria" w:hAnsi="Cambria" w:cs="Arial"/>
          <w:b/>
          <w:bCs/>
          <w:sz w:val="20"/>
          <w:szCs w:val="20"/>
        </w:rPr>
      </w:pPr>
      <w:r w:rsidRPr="005544BA">
        <w:rPr>
          <w:rFonts w:ascii="Cambria" w:hAnsi="Cambria" w:cs="Arial"/>
          <w:b/>
          <w:bCs/>
          <w:sz w:val="20"/>
          <w:szCs w:val="20"/>
        </w:rPr>
        <w:t>Responsibilities:</w:t>
      </w:r>
    </w:p>
    <w:p w:rsidR="00F33C62" w:rsidRDefault="00F33C62" w:rsidP="00F33C62">
      <w:pPr>
        <w:pStyle w:val="ListParagraph"/>
        <w:spacing w:after="0"/>
        <w:ind w:left="0"/>
        <w:jc w:val="both"/>
        <w:rPr>
          <w:rFonts w:ascii="Cambria" w:hAnsi="Cambria" w:cs="Arial"/>
          <w:b/>
          <w:bCs/>
          <w:sz w:val="20"/>
          <w:szCs w:val="20"/>
        </w:rPr>
      </w:pPr>
    </w:p>
    <w:p w:rsidR="00F33C62" w:rsidRDefault="00F33C62" w:rsidP="00F33C62">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F95ED7">
        <w:rPr>
          <w:rFonts w:ascii="Cambria" w:eastAsia="Arial Unicode MS" w:hAnsi="Cambria" w:cs="Times"/>
          <w:color w:val="000000"/>
          <w:sz w:val="20"/>
          <w:lang w:eastAsia="ar-SA" w:bidi="ar-SA"/>
        </w:rPr>
        <w:t>Set Quality standards for the teams in various new testing technologies in the industry. This may include finding new strategies for testin</w:t>
      </w:r>
      <w:r>
        <w:rPr>
          <w:rFonts w:ascii="Cambria" w:eastAsia="Arial Unicode MS" w:hAnsi="Cambria" w:cs="Times"/>
          <w:color w:val="000000"/>
          <w:sz w:val="20"/>
          <w:lang w:eastAsia="ar-SA" w:bidi="ar-SA"/>
        </w:rPr>
        <w:t>g and day to day work processes.</w:t>
      </w:r>
    </w:p>
    <w:p w:rsidR="00F33C62" w:rsidRPr="00F95ED7" w:rsidRDefault="00F33C62" w:rsidP="00F33C62">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F95ED7">
        <w:rPr>
          <w:rFonts w:ascii="Cambria" w:eastAsia="Arial Unicode MS" w:hAnsi="Cambria" w:cs="Times"/>
          <w:color w:val="000000"/>
          <w:sz w:val="20"/>
          <w:lang w:eastAsia="ar-SA" w:bidi="ar-SA"/>
        </w:rPr>
        <w:t>Coordinate activities which enforce quality improvements</w:t>
      </w:r>
    </w:p>
    <w:p w:rsidR="00F33C62" w:rsidRPr="00876134" w:rsidRDefault="00F33C62" w:rsidP="00F33C62">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5A3C9B">
        <w:rPr>
          <w:rFonts w:ascii="Cambria" w:eastAsia="Arial Unicode MS" w:hAnsi="Cambria" w:cs="Times"/>
          <w:color w:val="000000"/>
          <w:sz w:val="20"/>
          <w:lang w:eastAsia="ar-SA" w:bidi="ar-SA"/>
        </w:rPr>
        <w:t>Create and execute System Test Scenarios and Test Cases with minimum supervision.</w:t>
      </w:r>
    </w:p>
    <w:p w:rsidR="00F33C62" w:rsidRPr="00876134" w:rsidRDefault="00F33C62" w:rsidP="00F33C62">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5A3C9B">
        <w:rPr>
          <w:rFonts w:ascii="Cambria" w:eastAsia="Arial Unicode MS" w:hAnsi="Cambria" w:cs="Times"/>
          <w:color w:val="000000"/>
          <w:sz w:val="20"/>
          <w:lang w:eastAsia="ar-SA" w:bidi="ar-SA"/>
        </w:rPr>
        <w:t>Perform quality testing that result in an error-free product/service. </w:t>
      </w:r>
    </w:p>
    <w:p w:rsidR="00F33C62" w:rsidRPr="005A3C9B" w:rsidRDefault="00F33C62" w:rsidP="00F33C62">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5A3C9B">
        <w:rPr>
          <w:rFonts w:ascii="Cambria" w:eastAsia="Arial Unicode MS" w:hAnsi="Cambria" w:cs="Times"/>
          <w:color w:val="000000"/>
          <w:sz w:val="20"/>
          <w:lang w:eastAsia="ar-SA" w:bidi="ar-SA"/>
        </w:rPr>
        <w:t xml:space="preserve"> Prepare/Identify Test Data for various Test Scenarios. </w:t>
      </w:r>
    </w:p>
    <w:p w:rsidR="00F33C62" w:rsidRPr="005A3C9B" w:rsidRDefault="00F33C62" w:rsidP="00F33C62">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5A3C9B">
        <w:rPr>
          <w:rFonts w:ascii="Cambria" w:eastAsia="Arial Unicode MS" w:hAnsi="Cambria" w:cs="Times"/>
          <w:color w:val="000000"/>
          <w:sz w:val="20"/>
          <w:lang w:eastAsia="ar-SA" w:bidi="ar-SA"/>
        </w:rPr>
        <w:t>Follow up with the Supervisor and Client/Onshore team on all open questions and get them clarified at the earliest.</w:t>
      </w:r>
    </w:p>
    <w:p w:rsidR="00F33C62" w:rsidRPr="005A3C9B" w:rsidRDefault="00F33C62" w:rsidP="00F33C62">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5A3C9B">
        <w:rPr>
          <w:rFonts w:ascii="Cambria" w:eastAsia="Arial Unicode MS" w:hAnsi="Cambria" w:cs="Times"/>
          <w:color w:val="000000"/>
          <w:sz w:val="20"/>
          <w:lang w:eastAsia="ar-SA" w:bidi="ar-SA"/>
        </w:rPr>
        <w:t xml:space="preserve"> Validate the coverage of System Integration Testing against the Functional Requirements.</w:t>
      </w:r>
    </w:p>
    <w:p w:rsidR="00F33C62" w:rsidRDefault="00F33C62" w:rsidP="00F33C62">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5A3C9B">
        <w:rPr>
          <w:rFonts w:ascii="Cambria" w:eastAsia="Arial Unicode MS" w:hAnsi="Cambria" w:cs="Times"/>
          <w:color w:val="000000"/>
          <w:sz w:val="20"/>
          <w:lang w:eastAsia="ar-SA" w:bidi="ar-SA"/>
        </w:rPr>
        <w:t>Meet the deadlines and provide the deliverables on target dates</w:t>
      </w:r>
    </w:p>
    <w:p w:rsidR="00F33C62" w:rsidRDefault="00F33C62" w:rsidP="00F33C62">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Pr>
          <w:rFonts w:ascii="Cambria" w:eastAsia="Arial Unicode MS" w:hAnsi="Cambria" w:cs="Times"/>
          <w:color w:val="000000"/>
          <w:sz w:val="20"/>
          <w:lang w:eastAsia="ar-SA" w:bidi="ar-SA"/>
        </w:rPr>
        <w:t>Preparation of Weekly and Daily Status Reports on the Testing Tasks.</w:t>
      </w:r>
    </w:p>
    <w:p w:rsidR="000323A9" w:rsidRPr="005A3C9B" w:rsidRDefault="000323A9" w:rsidP="000323A9">
      <w:pPr>
        <w:autoSpaceDE w:val="0"/>
        <w:autoSpaceDN w:val="0"/>
        <w:spacing w:after="0" w:line="240" w:lineRule="auto"/>
        <w:rPr>
          <w:rFonts w:ascii="Cambria" w:eastAsia="Arial Unicode MS" w:hAnsi="Cambria" w:cs="Times"/>
          <w:color w:val="000000"/>
          <w:sz w:val="20"/>
          <w:lang w:eastAsia="ar-SA" w:bidi="ar-SA"/>
        </w:rPr>
      </w:pPr>
    </w:p>
    <w:p w:rsidR="00766090" w:rsidRDefault="00766090" w:rsidP="00766090">
      <w:pPr>
        <w:pStyle w:val="BodyText"/>
        <w:tabs>
          <w:tab w:val="right" w:leader="dot" w:pos="7920"/>
        </w:tabs>
        <w:snapToGrid w:val="0"/>
        <w:spacing w:before="0" w:after="0"/>
        <w:jc w:val="both"/>
        <w:rPr>
          <w:rFonts w:ascii="Cambria" w:hAnsi="Cambria"/>
          <w:sz w:val="20"/>
          <w:szCs w:val="20"/>
        </w:rPr>
      </w:pPr>
    </w:p>
    <w:p w:rsidR="003A0279" w:rsidRPr="000323A9" w:rsidRDefault="00696505" w:rsidP="000323A9">
      <w:pPr>
        <w:pStyle w:val="Heading3"/>
        <w:rPr>
          <w:rFonts w:ascii="Cambria" w:hAnsi="Cambria"/>
          <w:sz w:val="20"/>
          <w:szCs w:val="20"/>
        </w:rPr>
      </w:pPr>
      <w:r>
        <w:rPr>
          <w:rFonts w:ascii="Cambria" w:hAnsi="Cambria"/>
          <w:sz w:val="20"/>
          <w:szCs w:val="20"/>
        </w:rPr>
        <w:t>Project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6"/>
        <w:gridCol w:w="5811"/>
      </w:tblGrid>
      <w:tr w:rsidR="003A0279" w:rsidRPr="00924979" w:rsidTr="006D4156">
        <w:trPr>
          <w:trHeight w:val="291"/>
        </w:trPr>
        <w:tc>
          <w:tcPr>
            <w:tcW w:w="2066" w:type="dxa"/>
            <w:tcBorders>
              <w:top w:val="single" w:sz="4" w:space="0" w:color="000000"/>
              <w:left w:val="single" w:sz="4" w:space="0" w:color="000000"/>
              <w:bottom w:val="single" w:sz="4" w:space="0" w:color="000000"/>
              <w:right w:val="single" w:sz="4" w:space="0" w:color="000000"/>
            </w:tcBorders>
          </w:tcPr>
          <w:p w:rsidR="003A0279" w:rsidRPr="00924979" w:rsidRDefault="003A0279" w:rsidP="006D4156">
            <w:pPr>
              <w:pStyle w:val="ListParagraph"/>
              <w:spacing w:after="0" w:line="240" w:lineRule="auto"/>
              <w:ind w:left="0"/>
              <w:jc w:val="both"/>
              <w:rPr>
                <w:rFonts w:asciiTheme="minorHAnsi" w:hAnsiTheme="minorHAnsi" w:cs="Arial"/>
                <w:b/>
                <w:bCs/>
                <w:sz w:val="20"/>
                <w:szCs w:val="20"/>
              </w:rPr>
            </w:pPr>
            <w:r w:rsidRPr="00924979">
              <w:rPr>
                <w:rFonts w:asciiTheme="minorHAnsi" w:hAnsiTheme="minorHAnsi" w:cs="Arial"/>
                <w:b/>
                <w:bCs/>
                <w:color w:val="000000"/>
                <w:sz w:val="20"/>
                <w:szCs w:val="20"/>
              </w:rPr>
              <w:t>Client</w:t>
            </w:r>
            <w:r w:rsidRPr="00924979">
              <w:rPr>
                <w:rFonts w:asciiTheme="minorHAnsi" w:hAnsiTheme="minorHAnsi" w:cs="Arial"/>
                <w:color w:val="000000"/>
                <w:sz w:val="20"/>
                <w:szCs w:val="20"/>
              </w:rPr>
              <w:t xml:space="preserve">: </w:t>
            </w:r>
          </w:p>
          <w:p w:rsidR="003A0279" w:rsidRPr="00924979" w:rsidRDefault="003A0279" w:rsidP="006D4156">
            <w:pPr>
              <w:pStyle w:val="ListParagraph"/>
              <w:spacing w:after="0" w:line="240" w:lineRule="auto"/>
              <w:ind w:left="0"/>
              <w:jc w:val="both"/>
              <w:rPr>
                <w:rFonts w:asciiTheme="minorHAnsi" w:hAnsiTheme="minorHAnsi" w:cs="Arial"/>
                <w:b/>
                <w:bCs/>
                <w:sz w:val="20"/>
                <w:szCs w:val="20"/>
              </w:rPr>
            </w:pPr>
          </w:p>
        </w:tc>
        <w:tc>
          <w:tcPr>
            <w:tcW w:w="5811" w:type="dxa"/>
            <w:tcBorders>
              <w:top w:val="single" w:sz="4" w:space="0" w:color="000000"/>
              <w:left w:val="single" w:sz="4" w:space="0" w:color="000000"/>
              <w:bottom w:val="single" w:sz="4" w:space="0" w:color="000000"/>
              <w:right w:val="single" w:sz="4" w:space="0" w:color="000000"/>
            </w:tcBorders>
            <w:hideMark/>
          </w:tcPr>
          <w:p w:rsidR="003A0279" w:rsidRPr="00924979" w:rsidRDefault="003A0279" w:rsidP="006D4156">
            <w:pPr>
              <w:pStyle w:val="ListParagraph"/>
              <w:spacing w:after="0" w:line="240" w:lineRule="auto"/>
              <w:ind w:left="0"/>
              <w:jc w:val="both"/>
              <w:rPr>
                <w:rFonts w:asciiTheme="minorHAnsi" w:hAnsiTheme="minorHAnsi" w:cs="Arial"/>
                <w:b/>
                <w:bCs/>
                <w:sz w:val="20"/>
                <w:szCs w:val="20"/>
              </w:rPr>
            </w:pPr>
            <w:r>
              <w:rPr>
                <w:rFonts w:asciiTheme="minorHAnsi" w:hAnsiTheme="minorHAnsi" w:cs="Arial"/>
                <w:b/>
                <w:bCs/>
                <w:sz w:val="20"/>
                <w:szCs w:val="20"/>
              </w:rPr>
              <w:t>American Red Cross</w:t>
            </w:r>
          </w:p>
        </w:tc>
      </w:tr>
      <w:tr w:rsidR="003A0279" w:rsidRPr="00924979" w:rsidTr="006D4156">
        <w:trPr>
          <w:trHeight w:val="254"/>
        </w:trPr>
        <w:tc>
          <w:tcPr>
            <w:tcW w:w="2066" w:type="dxa"/>
            <w:tcBorders>
              <w:top w:val="single" w:sz="4" w:space="0" w:color="000000"/>
              <w:left w:val="single" w:sz="4" w:space="0" w:color="000000"/>
              <w:bottom w:val="single" w:sz="4" w:space="0" w:color="000000"/>
              <w:right w:val="single" w:sz="4" w:space="0" w:color="000000"/>
            </w:tcBorders>
            <w:hideMark/>
          </w:tcPr>
          <w:p w:rsidR="003A0279" w:rsidRPr="00924979" w:rsidRDefault="003A0279" w:rsidP="006D4156">
            <w:pPr>
              <w:pStyle w:val="ListParagraph"/>
              <w:spacing w:after="0" w:line="240" w:lineRule="auto"/>
              <w:ind w:left="0"/>
              <w:jc w:val="both"/>
              <w:rPr>
                <w:rFonts w:asciiTheme="minorHAnsi" w:hAnsiTheme="minorHAnsi" w:cs="Arial"/>
                <w:b/>
                <w:bCs/>
                <w:sz w:val="20"/>
                <w:szCs w:val="20"/>
              </w:rPr>
            </w:pPr>
            <w:r w:rsidRPr="00924979">
              <w:rPr>
                <w:rFonts w:asciiTheme="minorHAnsi" w:hAnsiTheme="minorHAnsi" w:cs="Arial"/>
                <w:b/>
                <w:bCs/>
                <w:sz w:val="20"/>
                <w:szCs w:val="20"/>
              </w:rPr>
              <w:t>Role</w:t>
            </w:r>
          </w:p>
        </w:tc>
        <w:tc>
          <w:tcPr>
            <w:tcW w:w="5811" w:type="dxa"/>
            <w:tcBorders>
              <w:top w:val="single" w:sz="4" w:space="0" w:color="000000"/>
              <w:left w:val="single" w:sz="4" w:space="0" w:color="000000"/>
              <w:bottom w:val="single" w:sz="4" w:space="0" w:color="000000"/>
              <w:right w:val="single" w:sz="4" w:space="0" w:color="000000"/>
            </w:tcBorders>
          </w:tcPr>
          <w:p w:rsidR="003A0279" w:rsidRPr="00924979" w:rsidRDefault="005E5CDA" w:rsidP="006D4156">
            <w:pPr>
              <w:pStyle w:val="ListParagraph"/>
              <w:spacing w:after="0" w:line="240" w:lineRule="auto"/>
              <w:ind w:left="0"/>
              <w:jc w:val="both"/>
              <w:rPr>
                <w:rFonts w:asciiTheme="minorHAnsi" w:hAnsiTheme="minorHAnsi" w:cs="Arial"/>
                <w:bCs/>
                <w:sz w:val="20"/>
                <w:szCs w:val="20"/>
              </w:rPr>
            </w:pPr>
            <w:r>
              <w:rPr>
                <w:rFonts w:asciiTheme="minorHAnsi" w:hAnsiTheme="minorHAnsi"/>
                <w:iCs/>
                <w:sz w:val="20"/>
                <w:szCs w:val="20"/>
                <w:lang w:val="en-IN"/>
              </w:rPr>
              <w:t>Test Specialist</w:t>
            </w:r>
          </w:p>
          <w:p w:rsidR="003A0279" w:rsidRPr="00924979" w:rsidRDefault="003A0279" w:rsidP="006D4156">
            <w:pPr>
              <w:pStyle w:val="ListParagraph"/>
              <w:spacing w:after="0" w:line="240" w:lineRule="auto"/>
              <w:ind w:left="0"/>
              <w:jc w:val="both"/>
              <w:rPr>
                <w:rFonts w:asciiTheme="minorHAnsi" w:hAnsiTheme="minorHAnsi" w:cs="Arial"/>
                <w:b/>
                <w:bCs/>
                <w:sz w:val="20"/>
                <w:szCs w:val="20"/>
              </w:rPr>
            </w:pPr>
          </w:p>
        </w:tc>
      </w:tr>
      <w:tr w:rsidR="003A0279" w:rsidRPr="00924979" w:rsidTr="006D4156">
        <w:trPr>
          <w:trHeight w:val="254"/>
        </w:trPr>
        <w:tc>
          <w:tcPr>
            <w:tcW w:w="2066" w:type="dxa"/>
            <w:tcBorders>
              <w:top w:val="single" w:sz="4" w:space="0" w:color="000000"/>
              <w:left w:val="single" w:sz="4" w:space="0" w:color="000000"/>
              <w:bottom w:val="single" w:sz="4" w:space="0" w:color="000000"/>
              <w:right w:val="single" w:sz="4" w:space="0" w:color="000000"/>
            </w:tcBorders>
          </w:tcPr>
          <w:p w:rsidR="003A0279" w:rsidRPr="00924979" w:rsidRDefault="003A0279" w:rsidP="006D4156">
            <w:pPr>
              <w:pStyle w:val="ListParagraph"/>
              <w:spacing w:after="0" w:line="240" w:lineRule="auto"/>
              <w:ind w:left="0"/>
              <w:jc w:val="both"/>
              <w:rPr>
                <w:rFonts w:asciiTheme="minorHAnsi" w:hAnsiTheme="minorHAnsi" w:cs="Arial"/>
                <w:b/>
                <w:bCs/>
                <w:sz w:val="20"/>
                <w:szCs w:val="20"/>
              </w:rPr>
            </w:pPr>
            <w:r>
              <w:rPr>
                <w:rFonts w:asciiTheme="minorHAnsi" w:hAnsiTheme="minorHAnsi" w:cs="Arial"/>
                <w:b/>
                <w:bCs/>
                <w:sz w:val="20"/>
                <w:szCs w:val="20"/>
              </w:rPr>
              <w:t xml:space="preserve">Industry </w:t>
            </w:r>
          </w:p>
        </w:tc>
        <w:tc>
          <w:tcPr>
            <w:tcW w:w="5811" w:type="dxa"/>
            <w:tcBorders>
              <w:top w:val="single" w:sz="4" w:space="0" w:color="000000"/>
              <w:left w:val="single" w:sz="4" w:space="0" w:color="000000"/>
              <w:bottom w:val="single" w:sz="4" w:space="0" w:color="000000"/>
              <w:right w:val="single" w:sz="4" w:space="0" w:color="000000"/>
            </w:tcBorders>
          </w:tcPr>
          <w:p w:rsidR="003A0279" w:rsidRPr="00924979" w:rsidRDefault="00DE1AA7" w:rsidP="006D4156">
            <w:pPr>
              <w:pStyle w:val="ListParagraph"/>
              <w:spacing w:after="0" w:line="240" w:lineRule="auto"/>
              <w:ind w:left="0"/>
              <w:jc w:val="both"/>
              <w:rPr>
                <w:rFonts w:asciiTheme="minorHAnsi" w:hAnsiTheme="minorHAnsi"/>
                <w:iCs/>
                <w:sz w:val="20"/>
                <w:szCs w:val="20"/>
                <w:lang w:val="en-IN"/>
              </w:rPr>
            </w:pPr>
            <w:r>
              <w:rPr>
                <w:rFonts w:asciiTheme="minorHAnsi" w:hAnsiTheme="minorHAnsi"/>
                <w:iCs/>
                <w:sz w:val="20"/>
                <w:szCs w:val="20"/>
                <w:lang w:val="en-IN"/>
              </w:rPr>
              <w:t>Insurance</w:t>
            </w:r>
          </w:p>
        </w:tc>
      </w:tr>
      <w:tr w:rsidR="003A0279" w:rsidRPr="00924979" w:rsidTr="000323A9">
        <w:trPr>
          <w:trHeight w:val="363"/>
        </w:trPr>
        <w:tc>
          <w:tcPr>
            <w:tcW w:w="2066" w:type="dxa"/>
            <w:tcBorders>
              <w:top w:val="single" w:sz="4" w:space="0" w:color="000000"/>
              <w:left w:val="single" w:sz="4" w:space="0" w:color="000000"/>
              <w:bottom w:val="single" w:sz="4" w:space="0" w:color="000000"/>
              <w:right w:val="single" w:sz="4" w:space="0" w:color="000000"/>
            </w:tcBorders>
          </w:tcPr>
          <w:p w:rsidR="003A0279" w:rsidRPr="00924979" w:rsidRDefault="003A0279" w:rsidP="006D4156">
            <w:pPr>
              <w:pStyle w:val="ListParagraph"/>
              <w:spacing w:after="0" w:line="240" w:lineRule="auto"/>
              <w:ind w:left="0"/>
              <w:jc w:val="both"/>
              <w:rPr>
                <w:rFonts w:asciiTheme="minorHAnsi" w:hAnsiTheme="minorHAnsi" w:cs="Arial"/>
                <w:bCs/>
                <w:sz w:val="20"/>
                <w:szCs w:val="20"/>
              </w:rPr>
            </w:pPr>
            <w:r w:rsidRPr="00924979">
              <w:rPr>
                <w:rFonts w:asciiTheme="minorHAnsi" w:hAnsiTheme="minorHAnsi" w:cs="Arial"/>
                <w:b/>
                <w:bCs/>
                <w:color w:val="000000"/>
                <w:sz w:val="20"/>
                <w:szCs w:val="20"/>
              </w:rPr>
              <w:t>Duration</w:t>
            </w:r>
          </w:p>
          <w:p w:rsidR="003A0279" w:rsidRPr="00924979" w:rsidRDefault="003A0279" w:rsidP="006D4156">
            <w:pPr>
              <w:pStyle w:val="ListParagraph"/>
              <w:spacing w:after="0" w:line="240" w:lineRule="auto"/>
              <w:ind w:left="0"/>
              <w:jc w:val="both"/>
              <w:rPr>
                <w:rFonts w:asciiTheme="minorHAnsi" w:hAnsiTheme="minorHAnsi" w:cs="Arial"/>
                <w:b/>
                <w:bCs/>
                <w:sz w:val="20"/>
                <w:szCs w:val="20"/>
              </w:rPr>
            </w:pPr>
          </w:p>
        </w:tc>
        <w:tc>
          <w:tcPr>
            <w:tcW w:w="5811" w:type="dxa"/>
            <w:tcBorders>
              <w:top w:val="single" w:sz="4" w:space="0" w:color="000000"/>
              <w:left w:val="single" w:sz="4" w:space="0" w:color="000000"/>
              <w:bottom w:val="single" w:sz="4" w:space="0" w:color="000000"/>
              <w:right w:val="single" w:sz="4" w:space="0" w:color="000000"/>
            </w:tcBorders>
            <w:hideMark/>
          </w:tcPr>
          <w:p w:rsidR="003A0279" w:rsidRPr="00924979" w:rsidRDefault="003A0279" w:rsidP="006D4156">
            <w:pPr>
              <w:pStyle w:val="ListParagraph"/>
              <w:spacing w:after="0" w:line="240" w:lineRule="auto"/>
              <w:ind w:left="0"/>
              <w:jc w:val="both"/>
              <w:rPr>
                <w:rFonts w:asciiTheme="minorHAnsi" w:hAnsiTheme="minorHAnsi" w:cs="Arial"/>
                <w:b/>
                <w:bCs/>
                <w:sz w:val="20"/>
                <w:szCs w:val="20"/>
              </w:rPr>
            </w:pPr>
            <w:r>
              <w:rPr>
                <w:rFonts w:asciiTheme="minorHAnsi" w:hAnsiTheme="minorHAnsi" w:cs="Arial"/>
                <w:color w:val="000000"/>
                <w:sz w:val="20"/>
              </w:rPr>
              <w:t>Apr 2019</w:t>
            </w:r>
            <w:r w:rsidRPr="00924979">
              <w:rPr>
                <w:rFonts w:asciiTheme="minorHAnsi" w:hAnsiTheme="minorHAnsi" w:cs="Arial"/>
                <w:color w:val="000000"/>
                <w:sz w:val="20"/>
              </w:rPr>
              <w:t xml:space="preserve"> – </w:t>
            </w:r>
            <w:r>
              <w:rPr>
                <w:rFonts w:asciiTheme="minorHAnsi" w:hAnsiTheme="minorHAnsi" w:cs="Arial"/>
                <w:color w:val="000000"/>
                <w:sz w:val="20"/>
              </w:rPr>
              <w:t>Till Date</w:t>
            </w:r>
          </w:p>
        </w:tc>
      </w:tr>
      <w:tr w:rsidR="003A0279" w:rsidRPr="00924979" w:rsidTr="006D4156">
        <w:trPr>
          <w:trHeight w:val="198"/>
        </w:trPr>
        <w:tc>
          <w:tcPr>
            <w:tcW w:w="2066" w:type="dxa"/>
            <w:tcBorders>
              <w:top w:val="single" w:sz="4" w:space="0" w:color="000000"/>
              <w:left w:val="single" w:sz="4" w:space="0" w:color="000000"/>
              <w:bottom w:val="single" w:sz="4" w:space="0" w:color="000000"/>
              <w:right w:val="single" w:sz="4" w:space="0" w:color="000000"/>
            </w:tcBorders>
            <w:hideMark/>
          </w:tcPr>
          <w:p w:rsidR="003A0279" w:rsidRPr="00924979" w:rsidRDefault="003A0279" w:rsidP="006D4156">
            <w:pPr>
              <w:pStyle w:val="ListParagraph"/>
              <w:spacing w:after="0" w:line="240" w:lineRule="auto"/>
              <w:ind w:left="0"/>
              <w:jc w:val="both"/>
              <w:rPr>
                <w:rFonts w:asciiTheme="minorHAnsi" w:hAnsiTheme="minorHAnsi" w:cs="Arial"/>
                <w:b/>
                <w:bCs/>
                <w:sz w:val="20"/>
                <w:szCs w:val="20"/>
              </w:rPr>
            </w:pPr>
            <w:r>
              <w:rPr>
                <w:rFonts w:asciiTheme="minorHAnsi" w:hAnsiTheme="minorHAnsi" w:cs="Arial"/>
                <w:b/>
                <w:bCs/>
                <w:sz w:val="20"/>
                <w:szCs w:val="20"/>
              </w:rPr>
              <w:t>Skills /Knowledge on Tools</w:t>
            </w:r>
          </w:p>
        </w:tc>
        <w:tc>
          <w:tcPr>
            <w:tcW w:w="5811" w:type="dxa"/>
            <w:tcBorders>
              <w:top w:val="single" w:sz="4" w:space="0" w:color="000000"/>
              <w:left w:val="single" w:sz="4" w:space="0" w:color="000000"/>
              <w:bottom w:val="single" w:sz="4" w:space="0" w:color="000000"/>
              <w:right w:val="single" w:sz="4" w:space="0" w:color="000000"/>
            </w:tcBorders>
          </w:tcPr>
          <w:p w:rsidR="003A0279" w:rsidRPr="002A4D8A" w:rsidRDefault="003A0279" w:rsidP="006D4156">
            <w:pPr>
              <w:pStyle w:val="PlainText"/>
              <w:jc w:val="both"/>
              <w:rPr>
                <w:rFonts w:asciiTheme="minorHAnsi" w:hAnsiTheme="minorHAnsi" w:cs="Arial"/>
                <w:color w:val="000000"/>
                <w:szCs w:val="22"/>
                <w:lang w:bidi="hi-IN"/>
              </w:rPr>
            </w:pPr>
            <w:r>
              <w:rPr>
                <w:rFonts w:asciiTheme="minorHAnsi" w:hAnsiTheme="minorHAnsi" w:cs="Arial"/>
                <w:color w:val="000000"/>
                <w:szCs w:val="22"/>
                <w:lang w:bidi="hi-IN"/>
              </w:rPr>
              <w:t>Informatica, Teradata SQL Assistance,</w:t>
            </w:r>
            <w:r w:rsidRPr="002A4D8A">
              <w:rPr>
                <w:rFonts w:asciiTheme="minorHAnsi" w:hAnsiTheme="minorHAnsi" w:cs="Arial"/>
                <w:color w:val="000000"/>
                <w:szCs w:val="22"/>
                <w:lang w:bidi="hi-IN"/>
              </w:rPr>
              <w:t xml:space="preserve"> SQL Server 2012</w:t>
            </w:r>
          </w:p>
          <w:p w:rsidR="003A0279" w:rsidRPr="00924979" w:rsidRDefault="003A0279" w:rsidP="006D4156">
            <w:pPr>
              <w:pStyle w:val="ListParagraph"/>
              <w:spacing w:after="0" w:line="240" w:lineRule="auto"/>
              <w:ind w:left="0"/>
              <w:jc w:val="both"/>
              <w:rPr>
                <w:rFonts w:asciiTheme="minorHAnsi" w:hAnsiTheme="minorHAnsi" w:cs="Arial"/>
                <w:b/>
                <w:bCs/>
                <w:sz w:val="20"/>
                <w:szCs w:val="20"/>
              </w:rPr>
            </w:pPr>
          </w:p>
        </w:tc>
      </w:tr>
      <w:tr w:rsidR="003A0279" w:rsidRPr="00924979" w:rsidTr="006D4156">
        <w:trPr>
          <w:trHeight w:val="198"/>
        </w:trPr>
        <w:tc>
          <w:tcPr>
            <w:tcW w:w="2066" w:type="dxa"/>
            <w:tcBorders>
              <w:top w:val="single" w:sz="4" w:space="0" w:color="000000"/>
              <w:left w:val="single" w:sz="4" w:space="0" w:color="000000"/>
              <w:bottom w:val="single" w:sz="4" w:space="0" w:color="000000"/>
              <w:right w:val="single" w:sz="4" w:space="0" w:color="000000"/>
            </w:tcBorders>
            <w:hideMark/>
          </w:tcPr>
          <w:p w:rsidR="003A0279" w:rsidRPr="00924979" w:rsidRDefault="003A0279" w:rsidP="006D4156">
            <w:pPr>
              <w:pStyle w:val="ListParagraph"/>
              <w:spacing w:after="0" w:line="240" w:lineRule="auto"/>
              <w:ind w:left="0"/>
              <w:jc w:val="both"/>
              <w:rPr>
                <w:rFonts w:asciiTheme="minorHAnsi" w:hAnsiTheme="minorHAnsi" w:cs="Arial"/>
                <w:b/>
                <w:bCs/>
                <w:sz w:val="20"/>
                <w:szCs w:val="20"/>
              </w:rPr>
            </w:pPr>
            <w:r>
              <w:rPr>
                <w:rFonts w:asciiTheme="minorHAnsi" w:hAnsiTheme="minorHAnsi" w:cs="Arial"/>
                <w:b/>
                <w:bCs/>
                <w:sz w:val="20"/>
                <w:szCs w:val="20"/>
              </w:rPr>
              <w:t>Testing Type</w:t>
            </w:r>
          </w:p>
        </w:tc>
        <w:tc>
          <w:tcPr>
            <w:tcW w:w="5811" w:type="dxa"/>
            <w:tcBorders>
              <w:top w:val="single" w:sz="4" w:space="0" w:color="000000"/>
              <w:left w:val="single" w:sz="4" w:space="0" w:color="000000"/>
              <w:bottom w:val="single" w:sz="4" w:space="0" w:color="000000"/>
              <w:right w:val="single" w:sz="4" w:space="0" w:color="000000"/>
            </w:tcBorders>
          </w:tcPr>
          <w:p w:rsidR="003A0279" w:rsidRPr="00924979" w:rsidRDefault="003A0279" w:rsidP="006D4156">
            <w:pPr>
              <w:pStyle w:val="ListParagraph"/>
              <w:spacing w:after="0" w:line="240" w:lineRule="auto"/>
              <w:ind w:left="0"/>
              <w:jc w:val="both"/>
              <w:rPr>
                <w:rFonts w:asciiTheme="minorHAnsi" w:hAnsiTheme="minorHAnsi" w:cs="Arial"/>
                <w:color w:val="000000"/>
                <w:sz w:val="20"/>
              </w:rPr>
            </w:pPr>
            <w:r>
              <w:rPr>
                <w:rFonts w:asciiTheme="minorHAnsi" w:hAnsiTheme="minorHAnsi" w:cs="Arial"/>
                <w:color w:val="000000"/>
                <w:sz w:val="20"/>
              </w:rPr>
              <w:t>ETL Testing</w:t>
            </w:r>
          </w:p>
        </w:tc>
      </w:tr>
      <w:tr w:rsidR="003A0279" w:rsidRPr="00924979" w:rsidTr="006D4156">
        <w:trPr>
          <w:trHeight w:val="219"/>
        </w:trPr>
        <w:tc>
          <w:tcPr>
            <w:tcW w:w="2066" w:type="dxa"/>
            <w:tcBorders>
              <w:top w:val="single" w:sz="4" w:space="0" w:color="000000"/>
              <w:left w:val="single" w:sz="4" w:space="0" w:color="000000"/>
              <w:bottom w:val="single" w:sz="4" w:space="0" w:color="000000"/>
              <w:right w:val="single" w:sz="4" w:space="0" w:color="000000"/>
            </w:tcBorders>
            <w:hideMark/>
          </w:tcPr>
          <w:p w:rsidR="003A0279" w:rsidRPr="00924979" w:rsidRDefault="003A0279" w:rsidP="006D4156">
            <w:pPr>
              <w:pStyle w:val="ListParagraph"/>
              <w:spacing w:after="0" w:line="240" w:lineRule="auto"/>
              <w:ind w:left="0"/>
              <w:jc w:val="both"/>
              <w:rPr>
                <w:rFonts w:asciiTheme="minorHAnsi" w:hAnsiTheme="minorHAnsi" w:cs="Arial"/>
                <w:b/>
                <w:bCs/>
                <w:sz w:val="20"/>
                <w:szCs w:val="20"/>
              </w:rPr>
            </w:pPr>
            <w:r w:rsidRPr="00924979">
              <w:rPr>
                <w:rFonts w:asciiTheme="minorHAnsi" w:hAnsiTheme="minorHAnsi" w:cs="Arial"/>
                <w:b/>
                <w:sz w:val="20"/>
                <w:szCs w:val="20"/>
              </w:rPr>
              <w:t>Team Size</w:t>
            </w:r>
          </w:p>
        </w:tc>
        <w:tc>
          <w:tcPr>
            <w:tcW w:w="5811" w:type="dxa"/>
            <w:tcBorders>
              <w:top w:val="single" w:sz="4" w:space="0" w:color="000000"/>
              <w:left w:val="single" w:sz="4" w:space="0" w:color="000000"/>
              <w:bottom w:val="single" w:sz="4" w:space="0" w:color="000000"/>
              <w:right w:val="single" w:sz="4" w:space="0" w:color="000000"/>
            </w:tcBorders>
            <w:hideMark/>
          </w:tcPr>
          <w:p w:rsidR="003A0279" w:rsidRPr="00924979" w:rsidRDefault="003A0279" w:rsidP="006D4156">
            <w:pPr>
              <w:pStyle w:val="ListParagraph"/>
              <w:spacing w:after="0" w:line="240" w:lineRule="auto"/>
              <w:ind w:left="0"/>
              <w:jc w:val="both"/>
              <w:rPr>
                <w:rFonts w:asciiTheme="minorHAnsi" w:hAnsiTheme="minorHAnsi" w:cs="Arial"/>
                <w:sz w:val="20"/>
                <w:szCs w:val="20"/>
              </w:rPr>
            </w:pPr>
            <w:r>
              <w:rPr>
                <w:rFonts w:asciiTheme="minorHAnsi" w:hAnsiTheme="minorHAnsi"/>
                <w:iCs/>
                <w:sz w:val="20"/>
                <w:szCs w:val="20"/>
                <w:lang w:val="en-IN"/>
              </w:rPr>
              <w:t>10</w:t>
            </w:r>
          </w:p>
        </w:tc>
      </w:tr>
      <w:tr w:rsidR="003A0279" w:rsidRPr="00924979" w:rsidTr="006D4156">
        <w:trPr>
          <w:trHeight w:val="440"/>
        </w:trPr>
        <w:tc>
          <w:tcPr>
            <w:tcW w:w="2066" w:type="dxa"/>
            <w:tcBorders>
              <w:top w:val="single" w:sz="4" w:space="0" w:color="000000"/>
              <w:left w:val="single" w:sz="4" w:space="0" w:color="000000"/>
              <w:bottom w:val="single" w:sz="4" w:space="0" w:color="000000"/>
              <w:right w:val="single" w:sz="4" w:space="0" w:color="000000"/>
            </w:tcBorders>
            <w:hideMark/>
          </w:tcPr>
          <w:p w:rsidR="003A0279" w:rsidRPr="00924979" w:rsidRDefault="003A0279" w:rsidP="006D4156">
            <w:pPr>
              <w:pStyle w:val="ListParagraph"/>
              <w:spacing w:after="0" w:line="240" w:lineRule="auto"/>
              <w:ind w:left="0"/>
              <w:jc w:val="both"/>
              <w:rPr>
                <w:rFonts w:asciiTheme="minorHAnsi" w:hAnsiTheme="minorHAnsi" w:cs="Arial"/>
                <w:b/>
                <w:sz w:val="20"/>
                <w:szCs w:val="20"/>
              </w:rPr>
            </w:pPr>
            <w:r w:rsidRPr="00BA65F1">
              <w:rPr>
                <w:rFonts w:asciiTheme="minorHAnsi" w:hAnsiTheme="minorHAnsi" w:cs="Arial"/>
                <w:b/>
                <w:sz w:val="20"/>
                <w:szCs w:val="20"/>
              </w:rPr>
              <w:t>Testing Tools used</w:t>
            </w:r>
          </w:p>
        </w:tc>
        <w:tc>
          <w:tcPr>
            <w:tcW w:w="5811" w:type="dxa"/>
            <w:tcBorders>
              <w:top w:val="single" w:sz="4" w:space="0" w:color="000000"/>
              <w:left w:val="single" w:sz="4" w:space="0" w:color="000000"/>
              <w:bottom w:val="single" w:sz="4" w:space="0" w:color="000000"/>
              <w:right w:val="single" w:sz="4" w:space="0" w:color="000000"/>
            </w:tcBorders>
            <w:hideMark/>
          </w:tcPr>
          <w:p w:rsidR="003A0279" w:rsidRPr="00BA65F1" w:rsidRDefault="003A0279" w:rsidP="006D4156">
            <w:pPr>
              <w:pStyle w:val="Normal1"/>
              <w:ind w:left="2160" w:hanging="2160"/>
              <w:jc w:val="both"/>
              <w:rPr>
                <w:rFonts w:asciiTheme="minorHAnsi" w:hAnsiTheme="minorHAnsi" w:cs="Arial"/>
                <w:sz w:val="20"/>
                <w:szCs w:val="22"/>
              </w:rPr>
            </w:pPr>
            <w:r>
              <w:rPr>
                <w:rFonts w:asciiTheme="minorHAnsi" w:hAnsiTheme="minorHAnsi" w:cs="Arial"/>
                <w:sz w:val="20"/>
                <w:szCs w:val="22"/>
              </w:rPr>
              <w:t xml:space="preserve"> QC</w:t>
            </w:r>
            <w:r w:rsidRPr="00BA65F1">
              <w:rPr>
                <w:rFonts w:asciiTheme="minorHAnsi" w:hAnsiTheme="minorHAnsi" w:cs="Arial"/>
                <w:sz w:val="20"/>
                <w:szCs w:val="22"/>
              </w:rPr>
              <w:t xml:space="preserve"> (Defect Tracking).</w:t>
            </w:r>
          </w:p>
          <w:p w:rsidR="003A0279" w:rsidRPr="00924979" w:rsidRDefault="003A0279" w:rsidP="006D4156">
            <w:pPr>
              <w:pStyle w:val="ListParagraph"/>
              <w:spacing w:after="0" w:line="240" w:lineRule="auto"/>
              <w:ind w:left="0"/>
              <w:jc w:val="both"/>
              <w:rPr>
                <w:rFonts w:asciiTheme="minorHAnsi" w:hAnsiTheme="minorHAnsi"/>
                <w:iCs/>
                <w:sz w:val="20"/>
                <w:szCs w:val="20"/>
                <w:lang w:val="en-IN"/>
              </w:rPr>
            </w:pPr>
          </w:p>
        </w:tc>
      </w:tr>
    </w:tbl>
    <w:p w:rsidR="003A0279" w:rsidRDefault="003A0279" w:rsidP="003A0279">
      <w:pPr>
        <w:pStyle w:val="ListParagraph"/>
        <w:ind w:left="0"/>
        <w:jc w:val="both"/>
        <w:rPr>
          <w:rFonts w:ascii="Cambria" w:hAnsi="Cambria" w:cs="Arial"/>
          <w:b/>
          <w:bCs/>
          <w:sz w:val="20"/>
          <w:szCs w:val="20"/>
        </w:rPr>
      </w:pPr>
    </w:p>
    <w:p w:rsidR="003A0279" w:rsidRDefault="003A0279" w:rsidP="003A0279">
      <w:pPr>
        <w:pStyle w:val="ListParagraph"/>
        <w:ind w:left="0"/>
        <w:jc w:val="both"/>
        <w:rPr>
          <w:rFonts w:ascii="Cambria" w:hAnsi="Cambria"/>
          <w:sz w:val="20"/>
          <w:szCs w:val="20"/>
        </w:rPr>
      </w:pPr>
      <w:r w:rsidRPr="005544BA">
        <w:rPr>
          <w:rFonts w:ascii="Cambria" w:hAnsi="Cambria" w:cs="Arial"/>
          <w:b/>
          <w:bCs/>
          <w:sz w:val="20"/>
          <w:szCs w:val="20"/>
        </w:rPr>
        <w:t>Description</w:t>
      </w:r>
      <w:r w:rsidRPr="005544BA">
        <w:rPr>
          <w:rFonts w:ascii="Cambria" w:hAnsi="Cambria" w:cs="Arial"/>
          <w:bCs/>
          <w:sz w:val="20"/>
          <w:szCs w:val="20"/>
        </w:rPr>
        <w:t>:</w:t>
      </w:r>
    </w:p>
    <w:p w:rsidR="003A0279" w:rsidRDefault="00E532FB" w:rsidP="003A0279">
      <w:pPr>
        <w:pStyle w:val="ListParagraph"/>
        <w:ind w:left="0"/>
        <w:jc w:val="both"/>
        <w:rPr>
          <w:rFonts w:ascii="Cambria" w:eastAsia="Arial Unicode MS" w:hAnsi="Cambria" w:cs="Times"/>
          <w:color w:val="000000"/>
          <w:sz w:val="20"/>
          <w:szCs w:val="20"/>
          <w:lang w:eastAsia="ar-SA" w:bidi="ar-SA"/>
        </w:rPr>
      </w:pPr>
      <w:r w:rsidRPr="00E532FB">
        <w:rPr>
          <w:rFonts w:ascii="Cambria" w:eastAsia="Arial Unicode MS" w:hAnsi="Cambria" w:cs="Times"/>
          <w:color w:val="000000"/>
          <w:sz w:val="20"/>
          <w:szCs w:val="20"/>
          <w:lang w:eastAsia="ar-SA" w:bidi="ar-SA"/>
        </w:rPr>
        <w:t>The American Red Cross (ARC), also known as The American National Red Cross is a humanitarian organization that provides emergency assistance, disaster relief, and disaster preparedness education in the United States.</w:t>
      </w:r>
    </w:p>
    <w:p w:rsidR="00E532FB" w:rsidRPr="00E532FB" w:rsidRDefault="00E532FB" w:rsidP="003A0279">
      <w:pPr>
        <w:pStyle w:val="ListParagraph"/>
        <w:ind w:left="0"/>
        <w:jc w:val="both"/>
        <w:rPr>
          <w:rFonts w:ascii="Cambria" w:eastAsia="Arial Unicode MS" w:hAnsi="Cambria" w:cs="Times"/>
          <w:color w:val="000000"/>
          <w:sz w:val="20"/>
          <w:szCs w:val="20"/>
          <w:lang w:eastAsia="ar-SA" w:bidi="ar-SA"/>
        </w:rPr>
      </w:pPr>
    </w:p>
    <w:p w:rsidR="003A0279" w:rsidRDefault="003A0279" w:rsidP="003A0279">
      <w:pPr>
        <w:pStyle w:val="ListParagraph"/>
        <w:spacing w:after="0"/>
        <w:ind w:left="0"/>
        <w:jc w:val="both"/>
        <w:rPr>
          <w:rFonts w:ascii="Cambria" w:hAnsi="Cambria" w:cs="Arial"/>
          <w:b/>
          <w:bCs/>
          <w:sz w:val="20"/>
          <w:szCs w:val="20"/>
        </w:rPr>
      </w:pPr>
      <w:r w:rsidRPr="005544BA">
        <w:rPr>
          <w:rFonts w:ascii="Cambria" w:hAnsi="Cambria" w:cs="Arial"/>
          <w:b/>
          <w:bCs/>
          <w:sz w:val="20"/>
          <w:szCs w:val="20"/>
        </w:rPr>
        <w:t>Responsibilities:</w:t>
      </w:r>
    </w:p>
    <w:p w:rsidR="003A0279" w:rsidRDefault="003A0279" w:rsidP="003A0279">
      <w:pPr>
        <w:pStyle w:val="ListParagraph"/>
        <w:spacing w:after="0"/>
        <w:ind w:left="0"/>
        <w:jc w:val="both"/>
        <w:rPr>
          <w:rFonts w:ascii="Cambria" w:hAnsi="Cambria" w:cs="Arial"/>
          <w:b/>
          <w:bCs/>
          <w:sz w:val="20"/>
          <w:szCs w:val="20"/>
        </w:rPr>
      </w:pPr>
    </w:p>
    <w:p w:rsidR="003A0279" w:rsidRDefault="003A0279" w:rsidP="003A0279">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F95ED7">
        <w:rPr>
          <w:rFonts w:ascii="Cambria" w:eastAsia="Arial Unicode MS" w:hAnsi="Cambria" w:cs="Times"/>
          <w:color w:val="000000"/>
          <w:sz w:val="20"/>
          <w:lang w:eastAsia="ar-SA" w:bidi="ar-SA"/>
        </w:rPr>
        <w:t>Set Quality standards for the teams in various new testing technologies in the industry. This may include finding new strategies for testin</w:t>
      </w:r>
      <w:r>
        <w:rPr>
          <w:rFonts w:ascii="Cambria" w:eastAsia="Arial Unicode MS" w:hAnsi="Cambria" w:cs="Times"/>
          <w:color w:val="000000"/>
          <w:sz w:val="20"/>
          <w:lang w:eastAsia="ar-SA" w:bidi="ar-SA"/>
        </w:rPr>
        <w:t>g and day to day work processes.</w:t>
      </w:r>
    </w:p>
    <w:p w:rsidR="003A0279" w:rsidRPr="00F95ED7" w:rsidRDefault="003A0279" w:rsidP="003A0279">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F95ED7">
        <w:rPr>
          <w:rFonts w:ascii="Cambria" w:eastAsia="Arial Unicode MS" w:hAnsi="Cambria" w:cs="Times"/>
          <w:color w:val="000000"/>
          <w:sz w:val="20"/>
          <w:lang w:eastAsia="ar-SA" w:bidi="ar-SA"/>
        </w:rPr>
        <w:t>Coordinate activities which enforce quality improvements</w:t>
      </w:r>
    </w:p>
    <w:p w:rsidR="003A0279" w:rsidRPr="00876134" w:rsidRDefault="003A0279" w:rsidP="003A0279">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5A3C9B">
        <w:rPr>
          <w:rFonts w:ascii="Cambria" w:eastAsia="Arial Unicode MS" w:hAnsi="Cambria" w:cs="Times"/>
          <w:color w:val="000000"/>
          <w:sz w:val="20"/>
          <w:lang w:eastAsia="ar-SA" w:bidi="ar-SA"/>
        </w:rPr>
        <w:t>Create and execute System Test Scenarios and Test Cases with minimum supervision.</w:t>
      </w:r>
    </w:p>
    <w:p w:rsidR="003A0279" w:rsidRPr="00876134" w:rsidRDefault="003A0279" w:rsidP="003A0279">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5A3C9B">
        <w:rPr>
          <w:rFonts w:ascii="Cambria" w:eastAsia="Arial Unicode MS" w:hAnsi="Cambria" w:cs="Times"/>
          <w:color w:val="000000"/>
          <w:sz w:val="20"/>
          <w:lang w:eastAsia="ar-SA" w:bidi="ar-SA"/>
        </w:rPr>
        <w:t>Perform quality testing that result in an error-free product/service. </w:t>
      </w:r>
    </w:p>
    <w:p w:rsidR="003A0279" w:rsidRPr="005A3C9B" w:rsidRDefault="003A0279" w:rsidP="003A0279">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5A3C9B">
        <w:rPr>
          <w:rFonts w:ascii="Cambria" w:eastAsia="Arial Unicode MS" w:hAnsi="Cambria" w:cs="Times"/>
          <w:color w:val="000000"/>
          <w:sz w:val="20"/>
          <w:lang w:eastAsia="ar-SA" w:bidi="ar-SA"/>
        </w:rPr>
        <w:t xml:space="preserve"> Prepare/Identify Test Data for various Test Scenarios. </w:t>
      </w:r>
    </w:p>
    <w:p w:rsidR="003A0279" w:rsidRPr="005A3C9B" w:rsidRDefault="003A0279" w:rsidP="003A0279">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5A3C9B">
        <w:rPr>
          <w:rFonts w:ascii="Cambria" w:eastAsia="Arial Unicode MS" w:hAnsi="Cambria" w:cs="Times"/>
          <w:color w:val="000000"/>
          <w:sz w:val="20"/>
          <w:lang w:eastAsia="ar-SA" w:bidi="ar-SA"/>
        </w:rPr>
        <w:t>Follow up with the Supervisor and Client/Onshore team on all open questions and get them clarified at the earliest.</w:t>
      </w:r>
    </w:p>
    <w:p w:rsidR="003A0279" w:rsidRPr="005A3C9B" w:rsidRDefault="003A0279" w:rsidP="003A0279">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5A3C9B">
        <w:rPr>
          <w:rFonts w:ascii="Cambria" w:eastAsia="Arial Unicode MS" w:hAnsi="Cambria" w:cs="Times"/>
          <w:color w:val="000000"/>
          <w:sz w:val="20"/>
          <w:lang w:eastAsia="ar-SA" w:bidi="ar-SA"/>
        </w:rPr>
        <w:t xml:space="preserve"> Validate the coverage of System Integration Testing against the Functional Requirements.</w:t>
      </w:r>
    </w:p>
    <w:p w:rsidR="003A0279" w:rsidRDefault="003A0279" w:rsidP="003A0279">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sidRPr="005A3C9B">
        <w:rPr>
          <w:rFonts w:ascii="Cambria" w:eastAsia="Arial Unicode MS" w:hAnsi="Cambria" w:cs="Times"/>
          <w:color w:val="000000"/>
          <w:sz w:val="20"/>
          <w:lang w:eastAsia="ar-SA" w:bidi="ar-SA"/>
        </w:rPr>
        <w:t>Meet the deadlines and provide the deliverables on target dates</w:t>
      </w:r>
    </w:p>
    <w:p w:rsidR="003A0279" w:rsidRPr="005A3C9B" w:rsidRDefault="003A0279" w:rsidP="003A0279">
      <w:pPr>
        <w:numPr>
          <w:ilvl w:val="0"/>
          <w:numId w:val="15"/>
        </w:numPr>
        <w:tabs>
          <w:tab w:val="clear" w:pos="720"/>
          <w:tab w:val="num" w:pos="450"/>
        </w:tabs>
        <w:autoSpaceDE w:val="0"/>
        <w:autoSpaceDN w:val="0"/>
        <w:spacing w:after="0" w:line="240" w:lineRule="auto"/>
        <w:ind w:left="450" w:hanging="450"/>
        <w:rPr>
          <w:rFonts w:ascii="Cambria" w:eastAsia="Arial Unicode MS" w:hAnsi="Cambria" w:cs="Times"/>
          <w:color w:val="000000"/>
          <w:sz w:val="20"/>
          <w:lang w:eastAsia="ar-SA" w:bidi="ar-SA"/>
        </w:rPr>
      </w:pPr>
      <w:r>
        <w:rPr>
          <w:rFonts w:ascii="Cambria" w:eastAsia="Arial Unicode MS" w:hAnsi="Cambria" w:cs="Times"/>
          <w:color w:val="000000"/>
          <w:sz w:val="20"/>
          <w:lang w:eastAsia="ar-SA" w:bidi="ar-SA"/>
        </w:rPr>
        <w:t>Preparation of Weekly and Daily Status Reports on the Testing Tasks.</w:t>
      </w:r>
    </w:p>
    <w:p w:rsidR="003A0279" w:rsidRDefault="003A0279" w:rsidP="00766090">
      <w:pPr>
        <w:pStyle w:val="BodyText"/>
        <w:tabs>
          <w:tab w:val="right" w:leader="dot" w:pos="7920"/>
        </w:tabs>
        <w:snapToGrid w:val="0"/>
        <w:spacing w:before="0" w:after="0"/>
        <w:jc w:val="both"/>
        <w:rPr>
          <w:rFonts w:ascii="Cambria" w:hAnsi="Cambria"/>
          <w:sz w:val="20"/>
          <w:szCs w:val="20"/>
        </w:rPr>
      </w:pPr>
    </w:p>
    <w:p w:rsidR="003A0279" w:rsidRPr="004D35BA" w:rsidRDefault="003A0279" w:rsidP="00766090">
      <w:pPr>
        <w:pStyle w:val="BodyText"/>
        <w:tabs>
          <w:tab w:val="right" w:leader="dot" w:pos="7920"/>
        </w:tabs>
        <w:snapToGrid w:val="0"/>
        <w:spacing w:before="0" w:after="0"/>
        <w:jc w:val="both"/>
        <w:rPr>
          <w:rFonts w:ascii="Cambria" w:hAnsi="Cambria"/>
          <w:sz w:val="20"/>
          <w:szCs w:val="20"/>
        </w:rPr>
      </w:pPr>
    </w:p>
    <w:p w:rsidR="00766090" w:rsidRPr="00CC73B4" w:rsidRDefault="00766090" w:rsidP="00766090">
      <w:pPr>
        <w:pStyle w:val="Normal1"/>
        <w:jc w:val="both"/>
        <w:rPr>
          <w:rFonts w:ascii="Cambria" w:hAnsi="Cambria" w:cs="Arial"/>
          <w:b/>
          <w:bCs/>
          <w:color w:val="auto"/>
          <w:sz w:val="20"/>
          <w:szCs w:val="20"/>
          <w:lang w:bidi="hi-IN"/>
        </w:rPr>
      </w:pPr>
      <w:r w:rsidRPr="00CC73B4">
        <w:rPr>
          <w:rFonts w:ascii="Cambria" w:hAnsi="Cambria" w:cs="Arial"/>
          <w:b/>
          <w:bCs/>
          <w:color w:val="auto"/>
          <w:sz w:val="20"/>
          <w:szCs w:val="20"/>
          <w:lang w:bidi="hi-IN"/>
        </w:rPr>
        <w:t>Certifications:</w:t>
      </w:r>
    </w:p>
    <w:p w:rsidR="00766090" w:rsidRDefault="00766090" w:rsidP="00766090">
      <w:pPr>
        <w:pStyle w:val="Normal1"/>
        <w:jc w:val="both"/>
        <w:rPr>
          <w:rFonts w:eastAsia="Verdana"/>
          <w:b/>
        </w:rPr>
      </w:pPr>
    </w:p>
    <w:p w:rsidR="00766090" w:rsidRPr="004169C3" w:rsidRDefault="00766090" w:rsidP="004169C3">
      <w:pPr>
        <w:pStyle w:val="Normal1"/>
        <w:numPr>
          <w:ilvl w:val="0"/>
          <w:numId w:val="17"/>
        </w:numPr>
        <w:jc w:val="both"/>
        <w:rPr>
          <w:rFonts w:ascii="Cambria" w:eastAsia="Arial Unicode MS" w:hAnsi="Cambria" w:cs="Times"/>
          <w:sz w:val="20"/>
          <w:szCs w:val="20"/>
          <w:lang w:eastAsia="ar-SA"/>
        </w:rPr>
      </w:pPr>
      <w:r w:rsidRPr="0013073B">
        <w:rPr>
          <w:rFonts w:ascii="Cambria" w:eastAsia="Arial Unicode MS" w:hAnsi="Cambria" w:cs="Times"/>
          <w:sz w:val="20"/>
          <w:szCs w:val="20"/>
          <w:lang w:eastAsia="ar-SA"/>
        </w:rPr>
        <w:t xml:space="preserve">Completed </w:t>
      </w:r>
      <w:r w:rsidRPr="00906E5B">
        <w:rPr>
          <w:rFonts w:ascii="Cambria" w:eastAsia="Arial Unicode MS" w:hAnsi="Cambria" w:cs="Times"/>
          <w:b/>
          <w:sz w:val="20"/>
          <w:szCs w:val="20"/>
          <w:lang w:eastAsia="ar-SA"/>
        </w:rPr>
        <w:t>ACN- ATA Application Tester Certification</w:t>
      </w:r>
      <w:r w:rsidRPr="0013073B">
        <w:rPr>
          <w:rFonts w:ascii="Cambria" w:eastAsia="Arial Unicode MS" w:hAnsi="Cambria" w:cs="Times"/>
          <w:sz w:val="20"/>
          <w:szCs w:val="20"/>
          <w:lang w:eastAsia="ar-SA"/>
        </w:rPr>
        <w:t>.</w:t>
      </w:r>
    </w:p>
    <w:p w:rsidR="006D4156" w:rsidRPr="006D6086" w:rsidRDefault="00766090" w:rsidP="006D6086">
      <w:pPr>
        <w:pStyle w:val="Normal1"/>
        <w:numPr>
          <w:ilvl w:val="0"/>
          <w:numId w:val="17"/>
        </w:numPr>
        <w:jc w:val="both"/>
        <w:rPr>
          <w:rFonts w:ascii="Cambria" w:eastAsia="Arial Unicode MS" w:hAnsi="Cambria" w:cs="Times"/>
          <w:sz w:val="20"/>
          <w:szCs w:val="20"/>
          <w:lang w:eastAsia="ar-SA"/>
        </w:rPr>
      </w:pPr>
      <w:r w:rsidRPr="0013073B">
        <w:rPr>
          <w:rFonts w:ascii="Cambria" w:eastAsia="Arial Unicode MS" w:hAnsi="Cambria" w:cs="Times"/>
          <w:sz w:val="20"/>
          <w:szCs w:val="20"/>
          <w:lang w:eastAsia="ar-SA"/>
        </w:rPr>
        <w:t xml:space="preserve">Completed </w:t>
      </w:r>
      <w:r w:rsidRPr="00906E5B">
        <w:rPr>
          <w:rFonts w:ascii="Cambria" w:eastAsia="Arial Unicode MS" w:hAnsi="Cambria" w:cs="Times"/>
          <w:b/>
          <w:sz w:val="20"/>
          <w:szCs w:val="20"/>
          <w:lang w:eastAsia="ar-SA"/>
        </w:rPr>
        <w:t>IBM DB2 9 Fundamentals Certification</w:t>
      </w:r>
      <w:r w:rsidRPr="0013073B">
        <w:rPr>
          <w:rFonts w:ascii="Cambria" w:eastAsia="Arial Unicode MS" w:hAnsi="Cambria" w:cs="Times"/>
          <w:sz w:val="20"/>
          <w:szCs w:val="20"/>
          <w:lang w:eastAsia="ar-SA"/>
        </w:rPr>
        <w:t>.</w:t>
      </w:r>
    </w:p>
    <w:sectPr w:rsidR="006D4156" w:rsidRPr="006D6086" w:rsidSect="00D155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7559"/>
    <w:multiLevelType w:val="hybridMultilevel"/>
    <w:tmpl w:val="373C64A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577215E"/>
    <w:multiLevelType w:val="multilevel"/>
    <w:tmpl w:val="7EE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D18FE"/>
    <w:multiLevelType w:val="multilevel"/>
    <w:tmpl w:val="EE4A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40B95"/>
    <w:multiLevelType w:val="hybridMultilevel"/>
    <w:tmpl w:val="01AA295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6E594A"/>
    <w:multiLevelType w:val="hybridMultilevel"/>
    <w:tmpl w:val="78A2698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7EF4773"/>
    <w:multiLevelType w:val="hybridMultilevel"/>
    <w:tmpl w:val="73C268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306A8E"/>
    <w:multiLevelType w:val="multilevel"/>
    <w:tmpl w:val="432A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DC10EC"/>
    <w:multiLevelType w:val="hybridMultilevel"/>
    <w:tmpl w:val="CE2045E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183346B"/>
    <w:multiLevelType w:val="multilevel"/>
    <w:tmpl w:val="7BA29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894C82"/>
    <w:multiLevelType w:val="hybridMultilevel"/>
    <w:tmpl w:val="86B8E54C"/>
    <w:lvl w:ilvl="0" w:tplc="44C00AA8">
      <w:start w:val="1"/>
      <w:numFmt w:val="bullet"/>
      <w:pStyle w:val="NormalBullet"/>
      <w:lvlText w:val=""/>
      <w:lvlJc w:val="left"/>
      <w:pPr>
        <w:tabs>
          <w:tab w:val="num" w:pos="600"/>
        </w:tabs>
        <w:ind w:left="600" w:hanging="360"/>
      </w:pPr>
      <w:rPr>
        <w:rFonts w:ascii="Wingdings" w:hAnsi="Wingdings" w:hint="default"/>
        <w:sz w:val="18"/>
        <w:szCs w:val="18"/>
      </w:rPr>
    </w:lvl>
    <w:lvl w:ilvl="1" w:tplc="3D6E19D4">
      <w:start w:val="1"/>
      <w:numFmt w:val="bullet"/>
      <w:lvlText w:val=""/>
      <w:lvlJc w:val="left"/>
      <w:pPr>
        <w:tabs>
          <w:tab w:val="num" w:pos="1440"/>
        </w:tabs>
        <w:ind w:left="1440" w:hanging="360"/>
      </w:pPr>
      <w:rPr>
        <w:rFonts w:ascii="Wingdings" w:hAnsi="Wingdings"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BA83E5F"/>
    <w:multiLevelType w:val="multilevel"/>
    <w:tmpl w:val="2CAC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096C03"/>
    <w:multiLevelType w:val="hybridMultilevel"/>
    <w:tmpl w:val="FF28543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12A58D8"/>
    <w:multiLevelType w:val="multilevel"/>
    <w:tmpl w:val="CE1A43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47364E7"/>
    <w:multiLevelType w:val="hybridMultilevel"/>
    <w:tmpl w:val="9AC614A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ECD7D2F"/>
    <w:multiLevelType w:val="multilevel"/>
    <w:tmpl w:val="9100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8DB39D2"/>
    <w:multiLevelType w:val="multilevel"/>
    <w:tmpl w:val="FDC8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9C72AD8"/>
    <w:multiLevelType w:val="multilevel"/>
    <w:tmpl w:val="A67C88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C9E1058"/>
    <w:multiLevelType w:val="multilevel"/>
    <w:tmpl w:val="729C52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EBD7188"/>
    <w:multiLevelType w:val="multilevel"/>
    <w:tmpl w:val="6B32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2"/>
  </w:num>
  <w:num w:numId="10">
    <w:abstractNumId w:val="10"/>
  </w:num>
  <w:num w:numId="11">
    <w:abstractNumId w:val="18"/>
  </w:num>
  <w:num w:numId="12">
    <w:abstractNumId w:val="1"/>
  </w:num>
  <w:num w:numId="13">
    <w:abstractNumId w:val="6"/>
  </w:num>
  <w:num w:numId="14">
    <w:abstractNumId w:val="3"/>
  </w:num>
  <w:num w:numId="15">
    <w:abstractNumId w:val="16"/>
  </w:num>
  <w:num w:numId="16">
    <w:abstractNumId w:val="0"/>
  </w:num>
  <w:num w:numId="17">
    <w:abstractNumId w:val="5"/>
  </w:num>
  <w:num w:numId="18">
    <w:abstractNumId w:val="8"/>
  </w:num>
  <w:num w:numId="19">
    <w:abstractNumId w:val="1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compat/>
  <w:rsids>
    <w:rsidRoot w:val="009F39A2"/>
    <w:rsid w:val="00004B65"/>
    <w:rsid w:val="00006F34"/>
    <w:rsid w:val="00025B2A"/>
    <w:rsid w:val="000323A9"/>
    <w:rsid w:val="00034162"/>
    <w:rsid w:val="00037D48"/>
    <w:rsid w:val="00043EC0"/>
    <w:rsid w:val="000449EE"/>
    <w:rsid w:val="0005652E"/>
    <w:rsid w:val="00060E4B"/>
    <w:rsid w:val="00062AE2"/>
    <w:rsid w:val="00091F85"/>
    <w:rsid w:val="00096047"/>
    <w:rsid w:val="000A368A"/>
    <w:rsid w:val="000C6018"/>
    <w:rsid w:val="000D34C3"/>
    <w:rsid w:val="000E2490"/>
    <w:rsid w:val="000E3B54"/>
    <w:rsid w:val="000F188C"/>
    <w:rsid w:val="000F252D"/>
    <w:rsid w:val="000F68E1"/>
    <w:rsid w:val="00105338"/>
    <w:rsid w:val="00121E46"/>
    <w:rsid w:val="00127435"/>
    <w:rsid w:val="00127565"/>
    <w:rsid w:val="0013073B"/>
    <w:rsid w:val="0014274D"/>
    <w:rsid w:val="001437DC"/>
    <w:rsid w:val="001538CA"/>
    <w:rsid w:val="00156182"/>
    <w:rsid w:val="00157156"/>
    <w:rsid w:val="0017255C"/>
    <w:rsid w:val="001741B1"/>
    <w:rsid w:val="00175C06"/>
    <w:rsid w:val="00177CA3"/>
    <w:rsid w:val="00190E40"/>
    <w:rsid w:val="001A5A45"/>
    <w:rsid w:val="001A7DB2"/>
    <w:rsid w:val="001B0BE8"/>
    <w:rsid w:val="001B5138"/>
    <w:rsid w:val="001B6D66"/>
    <w:rsid w:val="001B70BD"/>
    <w:rsid w:val="001B7230"/>
    <w:rsid w:val="001B7CC1"/>
    <w:rsid w:val="001C54FF"/>
    <w:rsid w:val="001C6060"/>
    <w:rsid w:val="001C66CF"/>
    <w:rsid w:val="001E2E58"/>
    <w:rsid w:val="001F6EFE"/>
    <w:rsid w:val="001F7BCD"/>
    <w:rsid w:val="002207D4"/>
    <w:rsid w:val="00222A08"/>
    <w:rsid w:val="00222D46"/>
    <w:rsid w:val="002308EA"/>
    <w:rsid w:val="00243070"/>
    <w:rsid w:val="00246D12"/>
    <w:rsid w:val="00246EC6"/>
    <w:rsid w:val="00257069"/>
    <w:rsid w:val="00263E74"/>
    <w:rsid w:val="00267C36"/>
    <w:rsid w:val="00271806"/>
    <w:rsid w:val="002773FB"/>
    <w:rsid w:val="002870A7"/>
    <w:rsid w:val="00287DFE"/>
    <w:rsid w:val="002909F7"/>
    <w:rsid w:val="002A3315"/>
    <w:rsid w:val="002A4D8A"/>
    <w:rsid w:val="002A76D9"/>
    <w:rsid w:val="002B32FD"/>
    <w:rsid w:val="002B619B"/>
    <w:rsid w:val="002C1F43"/>
    <w:rsid w:val="002C7A3A"/>
    <w:rsid w:val="002F080C"/>
    <w:rsid w:val="0030155E"/>
    <w:rsid w:val="0030647D"/>
    <w:rsid w:val="00313726"/>
    <w:rsid w:val="00313AA5"/>
    <w:rsid w:val="00314D0C"/>
    <w:rsid w:val="0032019B"/>
    <w:rsid w:val="00327ACB"/>
    <w:rsid w:val="0033674A"/>
    <w:rsid w:val="003413BD"/>
    <w:rsid w:val="00344AD4"/>
    <w:rsid w:val="00365BF7"/>
    <w:rsid w:val="00385136"/>
    <w:rsid w:val="003874FC"/>
    <w:rsid w:val="003971E1"/>
    <w:rsid w:val="003A0279"/>
    <w:rsid w:val="003C1B98"/>
    <w:rsid w:val="003C568B"/>
    <w:rsid w:val="003D3D10"/>
    <w:rsid w:val="003E5C62"/>
    <w:rsid w:val="003F3567"/>
    <w:rsid w:val="004128F1"/>
    <w:rsid w:val="004169C3"/>
    <w:rsid w:val="00434F56"/>
    <w:rsid w:val="00435600"/>
    <w:rsid w:val="004549D3"/>
    <w:rsid w:val="004602D7"/>
    <w:rsid w:val="00462C6A"/>
    <w:rsid w:val="00484C3E"/>
    <w:rsid w:val="00484D57"/>
    <w:rsid w:val="00484F91"/>
    <w:rsid w:val="00486237"/>
    <w:rsid w:val="00490D48"/>
    <w:rsid w:val="00491D3D"/>
    <w:rsid w:val="004947A3"/>
    <w:rsid w:val="004A2FF6"/>
    <w:rsid w:val="004A3622"/>
    <w:rsid w:val="004B3BFD"/>
    <w:rsid w:val="004B42D1"/>
    <w:rsid w:val="004B557E"/>
    <w:rsid w:val="004B59C0"/>
    <w:rsid w:val="004B7568"/>
    <w:rsid w:val="004B7BB5"/>
    <w:rsid w:val="004E0F2F"/>
    <w:rsid w:val="00500F3B"/>
    <w:rsid w:val="0050784A"/>
    <w:rsid w:val="00513995"/>
    <w:rsid w:val="0053156F"/>
    <w:rsid w:val="00537475"/>
    <w:rsid w:val="00542C2A"/>
    <w:rsid w:val="00550573"/>
    <w:rsid w:val="005544BA"/>
    <w:rsid w:val="00556230"/>
    <w:rsid w:val="00561AE9"/>
    <w:rsid w:val="00581175"/>
    <w:rsid w:val="00590D56"/>
    <w:rsid w:val="005A3C9B"/>
    <w:rsid w:val="005A55C0"/>
    <w:rsid w:val="005B7825"/>
    <w:rsid w:val="005C19F5"/>
    <w:rsid w:val="005C2D6F"/>
    <w:rsid w:val="005C5A30"/>
    <w:rsid w:val="005D7112"/>
    <w:rsid w:val="005E5A3E"/>
    <w:rsid w:val="005E5CDA"/>
    <w:rsid w:val="005F4583"/>
    <w:rsid w:val="005F4FED"/>
    <w:rsid w:val="006003BD"/>
    <w:rsid w:val="00606E51"/>
    <w:rsid w:val="0063295B"/>
    <w:rsid w:val="00634328"/>
    <w:rsid w:val="00640998"/>
    <w:rsid w:val="0064691B"/>
    <w:rsid w:val="00652273"/>
    <w:rsid w:val="0065376A"/>
    <w:rsid w:val="00656FB4"/>
    <w:rsid w:val="00664825"/>
    <w:rsid w:val="0066507A"/>
    <w:rsid w:val="00667BC3"/>
    <w:rsid w:val="00670756"/>
    <w:rsid w:val="00682F8F"/>
    <w:rsid w:val="00683142"/>
    <w:rsid w:val="00684650"/>
    <w:rsid w:val="00690158"/>
    <w:rsid w:val="00695994"/>
    <w:rsid w:val="00696505"/>
    <w:rsid w:val="006B2425"/>
    <w:rsid w:val="006B3999"/>
    <w:rsid w:val="006D4156"/>
    <w:rsid w:val="006D6086"/>
    <w:rsid w:val="00701929"/>
    <w:rsid w:val="00710EE3"/>
    <w:rsid w:val="00716C0E"/>
    <w:rsid w:val="00717D4D"/>
    <w:rsid w:val="00722CD2"/>
    <w:rsid w:val="007318F7"/>
    <w:rsid w:val="00742CD1"/>
    <w:rsid w:val="00743C79"/>
    <w:rsid w:val="007440BE"/>
    <w:rsid w:val="00757385"/>
    <w:rsid w:val="0076111F"/>
    <w:rsid w:val="00763442"/>
    <w:rsid w:val="00766090"/>
    <w:rsid w:val="007728C2"/>
    <w:rsid w:val="00782497"/>
    <w:rsid w:val="00783C4C"/>
    <w:rsid w:val="00784EA2"/>
    <w:rsid w:val="00786C1C"/>
    <w:rsid w:val="0079087B"/>
    <w:rsid w:val="007915C5"/>
    <w:rsid w:val="007A03D6"/>
    <w:rsid w:val="007E2D0F"/>
    <w:rsid w:val="007F520B"/>
    <w:rsid w:val="00814D5D"/>
    <w:rsid w:val="008174CE"/>
    <w:rsid w:val="008329DE"/>
    <w:rsid w:val="00865E4B"/>
    <w:rsid w:val="00866313"/>
    <w:rsid w:val="00872D1C"/>
    <w:rsid w:val="00884F69"/>
    <w:rsid w:val="00893E87"/>
    <w:rsid w:val="008A3BB2"/>
    <w:rsid w:val="008B1AFC"/>
    <w:rsid w:val="008C1278"/>
    <w:rsid w:val="008D061B"/>
    <w:rsid w:val="008D153A"/>
    <w:rsid w:val="008D5D64"/>
    <w:rsid w:val="008D72DB"/>
    <w:rsid w:val="008E1112"/>
    <w:rsid w:val="008F5991"/>
    <w:rsid w:val="008F6141"/>
    <w:rsid w:val="00901AEA"/>
    <w:rsid w:val="0090394B"/>
    <w:rsid w:val="00903D40"/>
    <w:rsid w:val="009058B7"/>
    <w:rsid w:val="009066B7"/>
    <w:rsid w:val="00906E5B"/>
    <w:rsid w:val="00911AEB"/>
    <w:rsid w:val="00921F54"/>
    <w:rsid w:val="00924979"/>
    <w:rsid w:val="00926396"/>
    <w:rsid w:val="00930E4F"/>
    <w:rsid w:val="009329D7"/>
    <w:rsid w:val="00951C77"/>
    <w:rsid w:val="009820D1"/>
    <w:rsid w:val="0098244C"/>
    <w:rsid w:val="00996624"/>
    <w:rsid w:val="00996BD9"/>
    <w:rsid w:val="009A1CAC"/>
    <w:rsid w:val="009A2929"/>
    <w:rsid w:val="009A4151"/>
    <w:rsid w:val="009A7367"/>
    <w:rsid w:val="009C70DF"/>
    <w:rsid w:val="009E17B0"/>
    <w:rsid w:val="009F39A2"/>
    <w:rsid w:val="009F4B82"/>
    <w:rsid w:val="009F7291"/>
    <w:rsid w:val="00A12119"/>
    <w:rsid w:val="00A16D6C"/>
    <w:rsid w:val="00A27C59"/>
    <w:rsid w:val="00A27F21"/>
    <w:rsid w:val="00A44C64"/>
    <w:rsid w:val="00A45A82"/>
    <w:rsid w:val="00A509FE"/>
    <w:rsid w:val="00A5166A"/>
    <w:rsid w:val="00A70DCA"/>
    <w:rsid w:val="00A71E1B"/>
    <w:rsid w:val="00A848CB"/>
    <w:rsid w:val="00AA58D3"/>
    <w:rsid w:val="00AC2D88"/>
    <w:rsid w:val="00AE6428"/>
    <w:rsid w:val="00AE6C9C"/>
    <w:rsid w:val="00B00D4B"/>
    <w:rsid w:val="00B013F2"/>
    <w:rsid w:val="00B15BF0"/>
    <w:rsid w:val="00B26FD5"/>
    <w:rsid w:val="00B35717"/>
    <w:rsid w:val="00B35C8F"/>
    <w:rsid w:val="00B42E6C"/>
    <w:rsid w:val="00B4324B"/>
    <w:rsid w:val="00B5364B"/>
    <w:rsid w:val="00B63A8D"/>
    <w:rsid w:val="00B744A0"/>
    <w:rsid w:val="00B80C78"/>
    <w:rsid w:val="00B95AD3"/>
    <w:rsid w:val="00BA13FD"/>
    <w:rsid w:val="00BA48B3"/>
    <w:rsid w:val="00BA65F1"/>
    <w:rsid w:val="00BB256A"/>
    <w:rsid w:val="00BB7302"/>
    <w:rsid w:val="00BD0D08"/>
    <w:rsid w:val="00BE226E"/>
    <w:rsid w:val="00BE7B69"/>
    <w:rsid w:val="00BF3476"/>
    <w:rsid w:val="00BF4CE9"/>
    <w:rsid w:val="00C10F2E"/>
    <w:rsid w:val="00C13F05"/>
    <w:rsid w:val="00C24BFE"/>
    <w:rsid w:val="00C2563B"/>
    <w:rsid w:val="00C266DB"/>
    <w:rsid w:val="00C30057"/>
    <w:rsid w:val="00C308A1"/>
    <w:rsid w:val="00C363A2"/>
    <w:rsid w:val="00C36885"/>
    <w:rsid w:val="00C42C18"/>
    <w:rsid w:val="00C51B95"/>
    <w:rsid w:val="00C57524"/>
    <w:rsid w:val="00C707D7"/>
    <w:rsid w:val="00C71DD0"/>
    <w:rsid w:val="00C80268"/>
    <w:rsid w:val="00C80DCA"/>
    <w:rsid w:val="00C81BD9"/>
    <w:rsid w:val="00C963ED"/>
    <w:rsid w:val="00CB274F"/>
    <w:rsid w:val="00CB27FC"/>
    <w:rsid w:val="00CB5853"/>
    <w:rsid w:val="00CC73B4"/>
    <w:rsid w:val="00CD5ABD"/>
    <w:rsid w:val="00CE1802"/>
    <w:rsid w:val="00CF786A"/>
    <w:rsid w:val="00D010E6"/>
    <w:rsid w:val="00D155F0"/>
    <w:rsid w:val="00D45426"/>
    <w:rsid w:val="00D50AB4"/>
    <w:rsid w:val="00D51E9F"/>
    <w:rsid w:val="00D57359"/>
    <w:rsid w:val="00D71DE6"/>
    <w:rsid w:val="00D72A79"/>
    <w:rsid w:val="00D77B18"/>
    <w:rsid w:val="00D8025D"/>
    <w:rsid w:val="00D90E81"/>
    <w:rsid w:val="00D9250D"/>
    <w:rsid w:val="00D93076"/>
    <w:rsid w:val="00D94FC3"/>
    <w:rsid w:val="00D955F8"/>
    <w:rsid w:val="00DA5F1B"/>
    <w:rsid w:val="00DB5E61"/>
    <w:rsid w:val="00DD0179"/>
    <w:rsid w:val="00DD6480"/>
    <w:rsid w:val="00DD654A"/>
    <w:rsid w:val="00DD6F22"/>
    <w:rsid w:val="00DD79AE"/>
    <w:rsid w:val="00DE0ACB"/>
    <w:rsid w:val="00DE1406"/>
    <w:rsid w:val="00DE1AA7"/>
    <w:rsid w:val="00DE65CA"/>
    <w:rsid w:val="00E05896"/>
    <w:rsid w:val="00E205A2"/>
    <w:rsid w:val="00E209FF"/>
    <w:rsid w:val="00E36CBA"/>
    <w:rsid w:val="00E37501"/>
    <w:rsid w:val="00E532FB"/>
    <w:rsid w:val="00E61B3F"/>
    <w:rsid w:val="00E93F69"/>
    <w:rsid w:val="00E95D14"/>
    <w:rsid w:val="00EA47FF"/>
    <w:rsid w:val="00EA71C2"/>
    <w:rsid w:val="00EA74FF"/>
    <w:rsid w:val="00EB3A9D"/>
    <w:rsid w:val="00EB6F86"/>
    <w:rsid w:val="00EC0D63"/>
    <w:rsid w:val="00EC7CFD"/>
    <w:rsid w:val="00ED12B3"/>
    <w:rsid w:val="00ED5092"/>
    <w:rsid w:val="00EF52F1"/>
    <w:rsid w:val="00F06811"/>
    <w:rsid w:val="00F149AC"/>
    <w:rsid w:val="00F22AA0"/>
    <w:rsid w:val="00F23AE5"/>
    <w:rsid w:val="00F27898"/>
    <w:rsid w:val="00F33C62"/>
    <w:rsid w:val="00F43C11"/>
    <w:rsid w:val="00F44E00"/>
    <w:rsid w:val="00F60D4A"/>
    <w:rsid w:val="00F634FA"/>
    <w:rsid w:val="00F64717"/>
    <w:rsid w:val="00F710F8"/>
    <w:rsid w:val="00F72B71"/>
    <w:rsid w:val="00F92F53"/>
    <w:rsid w:val="00F93F1F"/>
    <w:rsid w:val="00F95ED7"/>
    <w:rsid w:val="00FB4396"/>
    <w:rsid w:val="00FB76EC"/>
    <w:rsid w:val="00FD012E"/>
    <w:rsid w:val="00FD50B9"/>
    <w:rsid w:val="00FD78BD"/>
    <w:rsid w:val="00FE0005"/>
    <w:rsid w:val="00FE0730"/>
    <w:rsid w:val="00FF3AD6"/>
    <w:rsid w:val="00FF3BCE"/>
    <w:rsid w:val="00FF45EC"/>
    <w:rsid w:val="00FF715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9A2"/>
    <w:rPr>
      <w:rFonts w:ascii="Calibri" w:eastAsia="Times New Roman" w:hAnsi="Calibri" w:cs="Mangal"/>
      <w:szCs w:val="20"/>
      <w:lang w:bidi="hi-IN"/>
    </w:rPr>
  </w:style>
  <w:style w:type="paragraph" w:styleId="Heading3">
    <w:name w:val="heading 3"/>
    <w:basedOn w:val="Normal"/>
    <w:next w:val="Normal"/>
    <w:link w:val="Heading3Char"/>
    <w:unhideWhenUsed/>
    <w:qFormat/>
    <w:rsid w:val="009F39A2"/>
    <w:pPr>
      <w:keepNext/>
      <w:shd w:val="clear" w:color="auto" w:fill="A6A6A6"/>
      <w:spacing w:after="0" w:line="240" w:lineRule="auto"/>
      <w:outlineLvl w:val="2"/>
    </w:pPr>
    <w:rPr>
      <w:rFonts w:ascii="Times New Roman" w:hAnsi="Times New Roman" w:cs="Times New Roman"/>
      <w:b/>
      <w:smallCaps/>
      <w:color w:val="00000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F39A2"/>
    <w:rPr>
      <w:rFonts w:ascii="Times New Roman" w:eastAsia="Times New Roman" w:hAnsi="Times New Roman" w:cs="Times New Roman"/>
      <w:b/>
      <w:smallCaps/>
      <w:color w:val="000000"/>
      <w:sz w:val="24"/>
      <w:szCs w:val="24"/>
      <w:shd w:val="clear" w:color="auto" w:fill="A6A6A6"/>
    </w:rPr>
  </w:style>
  <w:style w:type="paragraph" w:styleId="BodyText">
    <w:name w:val="Body Text"/>
    <w:link w:val="BodyTextChar"/>
    <w:unhideWhenUsed/>
    <w:rsid w:val="009F39A2"/>
    <w:pPr>
      <w:suppressAutoHyphens/>
      <w:spacing w:before="60" w:after="60" w:line="240" w:lineRule="auto"/>
    </w:pPr>
    <w:rPr>
      <w:rFonts w:ascii="Verdana" w:eastAsia="Arial" w:hAnsi="Verdana" w:cs="Times New Roman"/>
      <w:color w:val="000000"/>
      <w:sz w:val="16"/>
      <w:szCs w:val="18"/>
      <w:lang w:eastAsia="ar-SA"/>
    </w:rPr>
  </w:style>
  <w:style w:type="character" w:customStyle="1" w:styleId="BodyTextChar">
    <w:name w:val="Body Text Char"/>
    <w:basedOn w:val="DefaultParagraphFont"/>
    <w:link w:val="BodyText"/>
    <w:rsid w:val="009F39A2"/>
    <w:rPr>
      <w:rFonts w:ascii="Verdana" w:eastAsia="Arial" w:hAnsi="Verdana" w:cs="Times New Roman"/>
      <w:color w:val="000000"/>
      <w:sz w:val="16"/>
      <w:szCs w:val="18"/>
      <w:lang w:eastAsia="ar-SA"/>
    </w:rPr>
  </w:style>
  <w:style w:type="character" w:customStyle="1" w:styleId="ListParagraphChar">
    <w:name w:val="List Paragraph Char"/>
    <w:link w:val="ListParagraph"/>
    <w:uiPriority w:val="34"/>
    <w:locked/>
    <w:rsid w:val="009F39A2"/>
    <w:rPr>
      <w:rFonts w:ascii="Times New Roman" w:eastAsia="Times New Roman" w:hAnsi="Times New Roman" w:cs="Mangal"/>
      <w:lang w:bidi="hi-IN"/>
    </w:rPr>
  </w:style>
  <w:style w:type="paragraph" w:styleId="ListParagraph">
    <w:name w:val="List Paragraph"/>
    <w:basedOn w:val="Normal"/>
    <w:link w:val="ListParagraphChar"/>
    <w:uiPriority w:val="34"/>
    <w:qFormat/>
    <w:rsid w:val="009F39A2"/>
    <w:pPr>
      <w:ind w:left="720"/>
      <w:contextualSpacing/>
    </w:pPr>
    <w:rPr>
      <w:rFonts w:ascii="Times New Roman" w:hAnsi="Times New Roman"/>
      <w:szCs w:val="22"/>
    </w:rPr>
  </w:style>
  <w:style w:type="paragraph" w:customStyle="1" w:styleId="NormalBullet">
    <w:name w:val="Normal Bullet"/>
    <w:basedOn w:val="Normal"/>
    <w:rsid w:val="009F39A2"/>
    <w:pPr>
      <w:numPr>
        <w:numId w:val="1"/>
      </w:numPr>
      <w:spacing w:after="0" w:line="240" w:lineRule="auto"/>
    </w:pPr>
    <w:rPr>
      <w:rFonts w:ascii="Times New Roman" w:hAnsi="Times New Roman" w:cs="Times New Roman"/>
      <w:szCs w:val="24"/>
      <w:lang w:bidi="ar-SA"/>
    </w:rPr>
  </w:style>
  <w:style w:type="paragraph" w:customStyle="1" w:styleId="TableHeadingColumn">
    <w:name w:val="Table Heading Column"/>
    <w:rsid w:val="009F39A2"/>
    <w:pPr>
      <w:keepNext/>
      <w:keepLines/>
      <w:suppressAutoHyphens/>
      <w:spacing w:before="60" w:after="60" w:line="240" w:lineRule="auto"/>
      <w:jc w:val="center"/>
    </w:pPr>
    <w:rPr>
      <w:rFonts w:ascii="Verdana" w:eastAsia="Arial" w:hAnsi="Verdana" w:cs="Times New Roman"/>
      <w:b/>
      <w:smallCaps/>
      <w:color w:val="FFFFFF"/>
      <w:sz w:val="20"/>
      <w:lang w:eastAsia="ar-SA"/>
    </w:rPr>
  </w:style>
  <w:style w:type="character" w:styleId="Strong">
    <w:name w:val="Strong"/>
    <w:basedOn w:val="DefaultParagraphFont"/>
    <w:uiPriority w:val="22"/>
    <w:qFormat/>
    <w:rsid w:val="009F39A2"/>
    <w:rPr>
      <w:b/>
      <w:bCs/>
    </w:rPr>
  </w:style>
  <w:style w:type="character" w:styleId="Hyperlink">
    <w:name w:val="Hyperlink"/>
    <w:basedOn w:val="DefaultParagraphFont"/>
    <w:uiPriority w:val="99"/>
    <w:unhideWhenUsed/>
    <w:rsid w:val="00DD6F22"/>
    <w:rPr>
      <w:color w:val="0000FF" w:themeColor="hyperlink"/>
      <w:u w:val="single"/>
    </w:rPr>
  </w:style>
  <w:style w:type="character" w:styleId="FollowedHyperlink">
    <w:name w:val="FollowedHyperlink"/>
    <w:basedOn w:val="DefaultParagraphFont"/>
    <w:rsid w:val="005D7112"/>
    <w:rPr>
      <w:color w:val="800080"/>
      <w:u w:val="single"/>
    </w:rPr>
  </w:style>
  <w:style w:type="paragraph" w:customStyle="1" w:styleId="Normal1">
    <w:name w:val="Normal1"/>
    <w:basedOn w:val="Normal"/>
    <w:rsid w:val="00BA65F1"/>
    <w:pPr>
      <w:widowControl w:val="0"/>
      <w:suppressAutoHyphens/>
      <w:autoSpaceDE w:val="0"/>
      <w:spacing w:after="0" w:line="240" w:lineRule="auto"/>
    </w:pPr>
    <w:rPr>
      <w:rFonts w:ascii="Times New Roman" w:hAnsi="Times New Roman" w:cs="Times New Roman"/>
      <w:color w:val="000000"/>
      <w:sz w:val="24"/>
      <w:szCs w:val="24"/>
      <w:lang w:bidi="ar-SA"/>
    </w:rPr>
  </w:style>
  <w:style w:type="paragraph" w:styleId="PlainText">
    <w:name w:val="Plain Text"/>
    <w:basedOn w:val="Normal"/>
    <w:link w:val="PlainTextChar"/>
    <w:rsid w:val="002A4D8A"/>
    <w:pPr>
      <w:spacing w:after="0" w:line="240" w:lineRule="auto"/>
    </w:pPr>
    <w:rPr>
      <w:rFonts w:ascii="Courier New" w:hAnsi="Courier New" w:cs="Courier New"/>
      <w:sz w:val="20"/>
      <w:lang w:bidi="ar-SA"/>
    </w:rPr>
  </w:style>
  <w:style w:type="character" w:customStyle="1" w:styleId="PlainTextChar">
    <w:name w:val="Plain Text Char"/>
    <w:basedOn w:val="DefaultParagraphFont"/>
    <w:link w:val="PlainText"/>
    <w:rsid w:val="002A4D8A"/>
    <w:rPr>
      <w:rFonts w:ascii="Courier New" w:eastAsia="Times New Roman" w:hAnsi="Courier New" w:cs="Courier New"/>
      <w:sz w:val="20"/>
      <w:szCs w:val="20"/>
    </w:rPr>
  </w:style>
  <w:style w:type="character" w:customStyle="1" w:styleId="apple-converted-space">
    <w:name w:val="apple-converted-space"/>
    <w:basedOn w:val="DefaultParagraphFont"/>
    <w:rsid w:val="00766090"/>
  </w:style>
</w:styles>
</file>

<file path=word/webSettings.xml><?xml version="1.0" encoding="utf-8"?>
<w:webSettings xmlns:r="http://schemas.openxmlformats.org/officeDocument/2006/relationships" xmlns:w="http://schemas.openxmlformats.org/wordprocessingml/2006/main">
  <w:divs>
    <w:div w:id="151988565">
      <w:bodyDiv w:val="1"/>
      <w:marLeft w:val="0"/>
      <w:marRight w:val="0"/>
      <w:marTop w:val="0"/>
      <w:marBottom w:val="0"/>
      <w:divBdr>
        <w:top w:val="none" w:sz="0" w:space="0" w:color="auto"/>
        <w:left w:val="none" w:sz="0" w:space="0" w:color="auto"/>
        <w:bottom w:val="none" w:sz="0" w:space="0" w:color="auto"/>
        <w:right w:val="none" w:sz="0" w:space="0" w:color="auto"/>
      </w:divBdr>
    </w:div>
    <w:div w:id="499663601">
      <w:bodyDiv w:val="1"/>
      <w:marLeft w:val="0"/>
      <w:marRight w:val="0"/>
      <w:marTop w:val="0"/>
      <w:marBottom w:val="0"/>
      <w:divBdr>
        <w:top w:val="none" w:sz="0" w:space="0" w:color="auto"/>
        <w:left w:val="none" w:sz="0" w:space="0" w:color="auto"/>
        <w:bottom w:val="none" w:sz="0" w:space="0" w:color="auto"/>
        <w:right w:val="none" w:sz="0" w:space="0" w:color="auto"/>
      </w:divBdr>
    </w:div>
    <w:div w:id="506673415">
      <w:bodyDiv w:val="1"/>
      <w:marLeft w:val="0"/>
      <w:marRight w:val="0"/>
      <w:marTop w:val="0"/>
      <w:marBottom w:val="0"/>
      <w:divBdr>
        <w:top w:val="none" w:sz="0" w:space="0" w:color="auto"/>
        <w:left w:val="none" w:sz="0" w:space="0" w:color="auto"/>
        <w:bottom w:val="none" w:sz="0" w:space="0" w:color="auto"/>
        <w:right w:val="none" w:sz="0" w:space="0" w:color="auto"/>
      </w:divBdr>
    </w:div>
    <w:div w:id="969628635">
      <w:bodyDiv w:val="1"/>
      <w:marLeft w:val="0"/>
      <w:marRight w:val="0"/>
      <w:marTop w:val="0"/>
      <w:marBottom w:val="0"/>
      <w:divBdr>
        <w:top w:val="none" w:sz="0" w:space="0" w:color="auto"/>
        <w:left w:val="none" w:sz="0" w:space="0" w:color="auto"/>
        <w:bottom w:val="none" w:sz="0" w:space="0" w:color="auto"/>
        <w:right w:val="none" w:sz="0" w:space="0" w:color="auto"/>
      </w:divBdr>
    </w:div>
    <w:div w:id="1065297686">
      <w:bodyDiv w:val="1"/>
      <w:marLeft w:val="0"/>
      <w:marRight w:val="0"/>
      <w:marTop w:val="0"/>
      <w:marBottom w:val="0"/>
      <w:divBdr>
        <w:top w:val="none" w:sz="0" w:space="0" w:color="auto"/>
        <w:left w:val="none" w:sz="0" w:space="0" w:color="auto"/>
        <w:bottom w:val="none" w:sz="0" w:space="0" w:color="auto"/>
        <w:right w:val="none" w:sz="0" w:space="0" w:color="auto"/>
      </w:divBdr>
    </w:div>
    <w:div w:id="1576403028">
      <w:bodyDiv w:val="1"/>
      <w:marLeft w:val="0"/>
      <w:marRight w:val="0"/>
      <w:marTop w:val="0"/>
      <w:marBottom w:val="0"/>
      <w:divBdr>
        <w:top w:val="none" w:sz="0" w:space="0" w:color="auto"/>
        <w:left w:val="none" w:sz="0" w:space="0" w:color="auto"/>
        <w:bottom w:val="none" w:sz="0" w:space="0" w:color="auto"/>
        <w:right w:val="none" w:sz="0" w:space="0" w:color="auto"/>
      </w:divBdr>
    </w:div>
    <w:div w:id="1657681021">
      <w:bodyDiv w:val="1"/>
      <w:marLeft w:val="0"/>
      <w:marRight w:val="0"/>
      <w:marTop w:val="0"/>
      <w:marBottom w:val="0"/>
      <w:divBdr>
        <w:top w:val="none" w:sz="0" w:space="0" w:color="auto"/>
        <w:left w:val="none" w:sz="0" w:space="0" w:color="auto"/>
        <w:bottom w:val="none" w:sz="0" w:space="0" w:color="auto"/>
        <w:right w:val="none" w:sz="0" w:space="0" w:color="auto"/>
      </w:divBdr>
    </w:div>
    <w:div w:id="1725523503">
      <w:bodyDiv w:val="1"/>
      <w:marLeft w:val="0"/>
      <w:marRight w:val="0"/>
      <w:marTop w:val="0"/>
      <w:marBottom w:val="0"/>
      <w:divBdr>
        <w:top w:val="none" w:sz="0" w:space="0" w:color="auto"/>
        <w:left w:val="none" w:sz="0" w:space="0" w:color="auto"/>
        <w:bottom w:val="none" w:sz="0" w:space="0" w:color="auto"/>
        <w:right w:val="none" w:sz="0" w:space="0" w:color="auto"/>
      </w:divBdr>
    </w:div>
    <w:div w:id="174922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avindhan12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3055</TotalTime>
  <Pages>6</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IPSITA</dc:creator>
  <cp:lastModifiedBy>Aravindhan</cp:lastModifiedBy>
  <cp:revision>12</cp:revision>
  <dcterms:created xsi:type="dcterms:W3CDTF">2020-04-24T05:04:00Z</dcterms:created>
  <dcterms:modified xsi:type="dcterms:W3CDTF">2020-05-14T02:21:00Z</dcterms:modified>
</cp:coreProperties>
</file>